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848BC5" w14:textId="77777777" w:rsidR="002B4FBE" w:rsidRPr="002B4FBE" w:rsidRDefault="002B4FBE" w:rsidP="002B4FBE">
      <w:pPr>
        <w:spacing w:line="480" w:lineRule="auto"/>
        <w:jc w:val="center"/>
        <w:rPr>
          <w:rFonts w:ascii="Times New Roman" w:hAnsi="Times New Roman" w:cs="Times New Roman"/>
          <w:sz w:val="24"/>
          <w:szCs w:val="24"/>
        </w:rPr>
      </w:pPr>
    </w:p>
    <w:p w14:paraId="05F30047" w14:textId="77777777" w:rsidR="002B4FBE" w:rsidRPr="002B4FBE" w:rsidRDefault="002B4FBE" w:rsidP="002B4FBE">
      <w:pPr>
        <w:spacing w:line="480" w:lineRule="auto"/>
        <w:jc w:val="center"/>
        <w:rPr>
          <w:rFonts w:ascii="Times New Roman" w:hAnsi="Times New Roman" w:cs="Times New Roman"/>
          <w:sz w:val="24"/>
          <w:szCs w:val="24"/>
        </w:rPr>
      </w:pPr>
    </w:p>
    <w:p w14:paraId="565E52FF" w14:textId="77777777" w:rsidR="002B4FBE" w:rsidRPr="002B4FBE" w:rsidRDefault="002B4FBE" w:rsidP="002B4FBE">
      <w:pPr>
        <w:spacing w:line="480" w:lineRule="auto"/>
        <w:jc w:val="center"/>
        <w:rPr>
          <w:rFonts w:ascii="Times New Roman" w:hAnsi="Times New Roman" w:cs="Times New Roman"/>
          <w:sz w:val="24"/>
          <w:szCs w:val="24"/>
        </w:rPr>
      </w:pPr>
    </w:p>
    <w:p w14:paraId="7BA2EB1B" w14:textId="77777777" w:rsidR="002B4FBE" w:rsidRPr="002B4FBE" w:rsidRDefault="002B4FBE" w:rsidP="002B4FBE">
      <w:pPr>
        <w:spacing w:line="480" w:lineRule="auto"/>
        <w:jc w:val="center"/>
        <w:rPr>
          <w:rFonts w:ascii="Times New Roman" w:hAnsi="Times New Roman" w:cs="Times New Roman"/>
          <w:sz w:val="24"/>
          <w:szCs w:val="24"/>
        </w:rPr>
      </w:pPr>
    </w:p>
    <w:p w14:paraId="34226F48" w14:textId="77777777" w:rsidR="002B4FBE" w:rsidRPr="002B4FBE" w:rsidRDefault="002B4FBE" w:rsidP="002B4FBE">
      <w:pPr>
        <w:spacing w:line="480" w:lineRule="auto"/>
        <w:jc w:val="center"/>
        <w:rPr>
          <w:rFonts w:ascii="Times New Roman" w:hAnsi="Times New Roman" w:cs="Times New Roman"/>
          <w:sz w:val="24"/>
          <w:szCs w:val="24"/>
        </w:rPr>
      </w:pPr>
    </w:p>
    <w:p w14:paraId="2813FC64" w14:textId="77777777" w:rsidR="002B4FBE" w:rsidRPr="002B4FBE" w:rsidRDefault="002B4FBE" w:rsidP="002B4FBE">
      <w:pPr>
        <w:spacing w:line="480" w:lineRule="auto"/>
        <w:jc w:val="center"/>
        <w:rPr>
          <w:rFonts w:ascii="Times New Roman" w:hAnsi="Times New Roman" w:cs="Times New Roman"/>
          <w:sz w:val="24"/>
          <w:szCs w:val="24"/>
        </w:rPr>
      </w:pPr>
    </w:p>
    <w:p w14:paraId="21C65D00" w14:textId="77777777" w:rsidR="007F1FB8" w:rsidRPr="002B4FBE" w:rsidRDefault="002E228E" w:rsidP="002B4FBE">
      <w:pPr>
        <w:spacing w:line="480" w:lineRule="auto"/>
        <w:jc w:val="center"/>
        <w:rPr>
          <w:rFonts w:ascii="Times New Roman" w:hAnsi="Times New Roman" w:cs="Times New Roman"/>
          <w:sz w:val="24"/>
          <w:szCs w:val="24"/>
        </w:rPr>
      </w:pPr>
      <w:r w:rsidRPr="002B4FBE">
        <w:rPr>
          <w:rFonts w:ascii="Times New Roman" w:hAnsi="Times New Roman" w:cs="Times New Roman"/>
          <w:sz w:val="24"/>
          <w:szCs w:val="24"/>
        </w:rPr>
        <w:t xml:space="preserve">Rightly </w:t>
      </w:r>
      <w:r w:rsidR="001F51DE" w:rsidRPr="002B4FBE">
        <w:rPr>
          <w:rFonts w:ascii="Times New Roman" w:hAnsi="Times New Roman" w:cs="Times New Roman"/>
          <w:sz w:val="24"/>
          <w:szCs w:val="24"/>
        </w:rPr>
        <w:t>G</w:t>
      </w:r>
      <w:r w:rsidRPr="002B4FBE">
        <w:rPr>
          <w:rFonts w:ascii="Times New Roman" w:hAnsi="Times New Roman" w:cs="Times New Roman"/>
          <w:sz w:val="24"/>
          <w:szCs w:val="24"/>
        </w:rPr>
        <w:t>uided Caliphs in Islam</w:t>
      </w:r>
    </w:p>
    <w:p w14:paraId="51EA8637" w14:textId="77777777" w:rsidR="007F1FB8" w:rsidRPr="002B4FBE" w:rsidRDefault="002E228E" w:rsidP="002B4FBE">
      <w:pPr>
        <w:spacing w:line="480" w:lineRule="auto"/>
        <w:jc w:val="center"/>
        <w:rPr>
          <w:rFonts w:ascii="Times New Roman" w:hAnsi="Times New Roman" w:cs="Times New Roman"/>
          <w:sz w:val="24"/>
          <w:szCs w:val="24"/>
        </w:rPr>
      </w:pPr>
      <w:r w:rsidRPr="002B4FBE">
        <w:rPr>
          <w:rFonts w:ascii="Times New Roman" w:hAnsi="Times New Roman" w:cs="Times New Roman"/>
          <w:bCs/>
          <w:sz w:val="24"/>
          <w:szCs w:val="24"/>
        </w:rPr>
        <w:t>Student’s Name</w:t>
      </w:r>
    </w:p>
    <w:p w14:paraId="2D2BD52E" w14:textId="77777777" w:rsidR="007F1FB8" w:rsidRPr="002B4FBE" w:rsidRDefault="002E228E" w:rsidP="002B4FBE">
      <w:pPr>
        <w:spacing w:line="480" w:lineRule="auto"/>
        <w:jc w:val="center"/>
        <w:rPr>
          <w:rFonts w:ascii="Times New Roman" w:hAnsi="Times New Roman" w:cs="Times New Roman"/>
          <w:bCs/>
          <w:sz w:val="24"/>
          <w:szCs w:val="24"/>
        </w:rPr>
      </w:pPr>
      <w:r w:rsidRPr="002B4FBE">
        <w:rPr>
          <w:rFonts w:ascii="Times New Roman" w:hAnsi="Times New Roman" w:cs="Times New Roman"/>
          <w:bCs/>
          <w:sz w:val="24"/>
          <w:szCs w:val="24"/>
        </w:rPr>
        <w:t>Institutional Affiliations</w:t>
      </w:r>
    </w:p>
    <w:p w14:paraId="059E2074" w14:textId="77777777" w:rsidR="002B4FBE" w:rsidRDefault="002E228E" w:rsidP="002B4FB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E4FB458" w14:textId="77777777" w:rsidR="007F1FB8" w:rsidRPr="002B4FBE" w:rsidRDefault="002E228E" w:rsidP="002B4FBE">
      <w:pPr>
        <w:spacing w:line="480" w:lineRule="auto"/>
        <w:jc w:val="center"/>
        <w:rPr>
          <w:rFonts w:ascii="Times New Roman" w:hAnsi="Times New Roman" w:cs="Times New Roman"/>
          <w:sz w:val="24"/>
          <w:szCs w:val="24"/>
        </w:rPr>
      </w:pPr>
      <w:r w:rsidRPr="002B4FBE">
        <w:rPr>
          <w:rFonts w:ascii="Times New Roman" w:hAnsi="Times New Roman" w:cs="Times New Roman"/>
          <w:sz w:val="24"/>
          <w:szCs w:val="24"/>
        </w:rPr>
        <w:lastRenderedPageBreak/>
        <w:t xml:space="preserve">Rightly </w:t>
      </w:r>
      <w:r w:rsidR="00565B04" w:rsidRPr="002B4FBE">
        <w:rPr>
          <w:rFonts w:ascii="Times New Roman" w:hAnsi="Times New Roman" w:cs="Times New Roman"/>
          <w:sz w:val="24"/>
          <w:szCs w:val="24"/>
        </w:rPr>
        <w:t>G</w:t>
      </w:r>
      <w:r w:rsidRPr="002B4FBE">
        <w:rPr>
          <w:rFonts w:ascii="Times New Roman" w:hAnsi="Times New Roman" w:cs="Times New Roman"/>
          <w:sz w:val="24"/>
          <w:szCs w:val="24"/>
        </w:rPr>
        <w:t>uided Caliphs in Islam</w:t>
      </w:r>
    </w:p>
    <w:p w14:paraId="72C66244" w14:textId="77777777" w:rsidR="007F1FB8" w:rsidRPr="002B4FBE" w:rsidRDefault="002E228E" w:rsidP="002B4FBE">
      <w:pPr>
        <w:spacing w:line="480" w:lineRule="auto"/>
        <w:jc w:val="center"/>
        <w:rPr>
          <w:rFonts w:ascii="Times New Roman" w:hAnsi="Times New Roman" w:cs="Times New Roman"/>
          <w:b/>
          <w:sz w:val="24"/>
          <w:szCs w:val="24"/>
        </w:rPr>
      </w:pPr>
      <w:r w:rsidRPr="002B4FBE">
        <w:rPr>
          <w:rFonts w:ascii="Times New Roman" w:hAnsi="Times New Roman" w:cs="Times New Roman"/>
          <w:b/>
          <w:sz w:val="24"/>
          <w:szCs w:val="24"/>
        </w:rPr>
        <w:t>Introduction</w:t>
      </w:r>
    </w:p>
    <w:p w14:paraId="3FB4C3CA" w14:textId="77777777" w:rsidR="007F1FB8" w:rsidRPr="002B4FBE" w:rsidRDefault="002E228E" w:rsidP="002B4FBE">
      <w:pPr>
        <w:spacing w:line="480" w:lineRule="auto"/>
        <w:ind w:firstLine="720"/>
        <w:rPr>
          <w:rFonts w:ascii="Times New Roman" w:hAnsi="Times New Roman" w:cs="Times New Roman"/>
          <w:sz w:val="24"/>
          <w:szCs w:val="24"/>
        </w:rPr>
      </w:pPr>
      <w:r w:rsidRPr="002B4FBE">
        <w:rPr>
          <w:rFonts w:ascii="Times New Roman" w:hAnsi="Times New Roman" w:cs="Times New Roman"/>
          <w:sz w:val="24"/>
          <w:szCs w:val="24"/>
        </w:rPr>
        <w:t xml:space="preserve">The </w:t>
      </w:r>
      <w:r w:rsidR="00007016" w:rsidRPr="002B4FBE">
        <w:rPr>
          <w:rFonts w:ascii="Times New Roman" w:hAnsi="Times New Roman" w:cs="Times New Roman"/>
          <w:sz w:val="24"/>
          <w:szCs w:val="24"/>
        </w:rPr>
        <w:t>term Caliph</w:t>
      </w:r>
      <w:r w:rsidRPr="002B4FBE">
        <w:rPr>
          <w:rFonts w:ascii="Times New Roman" w:hAnsi="Times New Roman" w:cs="Times New Roman"/>
          <w:sz w:val="24"/>
          <w:szCs w:val="24"/>
        </w:rPr>
        <w:t xml:space="preserve"> was coi</w:t>
      </w:r>
      <w:r w:rsidR="00565B04" w:rsidRPr="002B4FBE">
        <w:rPr>
          <w:rFonts w:ascii="Times New Roman" w:hAnsi="Times New Roman" w:cs="Times New Roman"/>
          <w:sz w:val="24"/>
          <w:szCs w:val="24"/>
        </w:rPr>
        <w:t>n</w:t>
      </w:r>
      <w:r w:rsidRPr="002B4FBE">
        <w:rPr>
          <w:rFonts w:ascii="Times New Roman" w:hAnsi="Times New Roman" w:cs="Times New Roman"/>
          <w:sz w:val="24"/>
          <w:szCs w:val="24"/>
        </w:rPr>
        <w:t xml:space="preserve">ed from the Arabic </w:t>
      </w:r>
      <w:r w:rsidR="00007016" w:rsidRPr="002B4FBE">
        <w:rPr>
          <w:rFonts w:ascii="Times New Roman" w:hAnsi="Times New Roman" w:cs="Times New Roman"/>
          <w:sz w:val="24"/>
          <w:szCs w:val="24"/>
        </w:rPr>
        <w:t>word Khalifatu</w:t>
      </w:r>
      <w:r w:rsidRPr="002B4FBE">
        <w:rPr>
          <w:rFonts w:ascii="Times New Roman" w:hAnsi="Times New Roman" w:cs="Times New Roman"/>
          <w:iCs/>
          <w:sz w:val="24"/>
          <w:szCs w:val="24"/>
        </w:rPr>
        <w:t xml:space="preserve"> Rasulullah</w:t>
      </w:r>
      <w:r w:rsidRPr="002B4FBE">
        <w:rPr>
          <w:rFonts w:ascii="Times New Roman" w:hAnsi="Times New Roman" w:cs="Times New Roman"/>
          <w:sz w:val="24"/>
          <w:szCs w:val="24"/>
        </w:rPr>
        <w:t xml:space="preserve">. </w:t>
      </w:r>
      <w:r w:rsidR="00007016" w:rsidRPr="002B4FBE">
        <w:rPr>
          <w:rFonts w:ascii="Times New Roman" w:hAnsi="Times New Roman" w:cs="Times New Roman"/>
          <w:sz w:val="24"/>
          <w:szCs w:val="24"/>
        </w:rPr>
        <w:t>The term implies a successor to the messenger of God. In the Muslim context, it refers to successors to the Holy Prophet Muhammad. After the death of the prophet, several other people came in to assist in the continuity of his vision and were referred to as Caliphs. The four major ones who came after the prophet's death were</w:t>
      </w:r>
      <w:r w:rsidR="00007016" w:rsidRPr="002B4FBE">
        <w:rPr>
          <w:rFonts w:ascii="Times New Roman" w:eastAsia="Times New Roman" w:hAnsi="Times New Roman" w:cs="Times New Roman"/>
          <w:sz w:val="24"/>
          <w:szCs w:val="24"/>
        </w:rPr>
        <w:t xml:space="preserve"> Abu</w:t>
      </w:r>
      <w:r w:rsidR="00007016" w:rsidRPr="002B4FBE">
        <w:rPr>
          <w:rFonts w:ascii="Times New Roman" w:hAnsi="Times New Roman" w:cs="Times New Roman"/>
          <w:sz w:val="24"/>
          <w:szCs w:val="24"/>
        </w:rPr>
        <w:t xml:space="preserve"> Bakr. Umar ibn al-Khattab, Uthman ibn Affan and Ali ibn Abi Talib. </w:t>
      </w:r>
      <w:r w:rsidR="00A01E03" w:rsidRPr="002B4FBE">
        <w:rPr>
          <w:rFonts w:ascii="Times New Roman" w:hAnsi="Times New Roman" w:cs="Times New Roman"/>
          <w:sz w:val="24"/>
          <w:szCs w:val="24"/>
        </w:rPr>
        <w:t xml:space="preserve">These leaders were the head of the </w:t>
      </w:r>
      <w:r w:rsidR="001C32EC" w:rsidRPr="002B4FBE">
        <w:rPr>
          <w:rFonts w:ascii="Times New Roman" w:hAnsi="Times New Roman" w:cs="Times New Roman"/>
          <w:sz w:val="24"/>
          <w:szCs w:val="24"/>
        </w:rPr>
        <w:t>Muslim</w:t>
      </w:r>
      <w:r w:rsidR="00A01E03" w:rsidRPr="002B4FBE">
        <w:rPr>
          <w:rFonts w:ascii="Times New Roman" w:hAnsi="Times New Roman" w:cs="Times New Roman"/>
          <w:sz w:val="24"/>
          <w:szCs w:val="24"/>
        </w:rPr>
        <w:t xml:space="preserve"> community at various periods of time after the founder died thus ensuring continuity of the religions and </w:t>
      </w:r>
      <w:r w:rsidR="001C32EC" w:rsidRPr="002B4FBE">
        <w:rPr>
          <w:rFonts w:ascii="Times New Roman" w:hAnsi="Times New Roman" w:cs="Times New Roman"/>
          <w:sz w:val="24"/>
          <w:szCs w:val="24"/>
        </w:rPr>
        <w:t xml:space="preserve">its </w:t>
      </w:r>
      <w:r w:rsidR="00A01E03" w:rsidRPr="002B4FBE">
        <w:rPr>
          <w:rFonts w:ascii="Times New Roman" w:hAnsi="Times New Roman" w:cs="Times New Roman"/>
          <w:sz w:val="24"/>
          <w:szCs w:val="24"/>
        </w:rPr>
        <w:t>belief systems</w:t>
      </w:r>
      <w:r w:rsidR="001C32EC" w:rsidRPr="002B4FBE">
        <w:rPr>
          <w:rFonts w:ascii="Times New Roman" w:hAnsi="Times New Roman" w:cs="Times New Roman"/>
          <w:sz w:val="24"/>
          <w:szCs w:val="24"/>
        </w:rPr>
        <w:t xml:space="preserve"> to this day</w:t>
      </w:r>
      <w:r w:rsidR="00ED2E5A" w:rsidRPr="002B4FBE">
        <w:rPr>
          <w:rFonts w:ascii="Times New Roman" w:hAnsi="Times New Roman" w:cs="Times New Roman"/>
          <w:sz w:val="24"/>
          <w:szCs w:val="24"/>
        </w:rPr>
        <w:t xml:space="preserve"> (</w:t>
      </w:r>
      <w:r w:rsidR="00ED2E5A" w:rsidRPr="002B4FBE">
        <w:rPr>
          <w:rFonts w:ascii="Times New Roman" w:eastAsia="Times New Roman" w:hAnsi="Times New Roman" w:cs="Times New Roman"/>
          <w:sz w:val="24"/>
          <w:szCs w:val="24"/>
        </w:rPr>
        <w:t>El Ashker, &amp; Wilson, 2006</w:t>
      </w:r>
      <w:r w:rsidR="00ED2E5A" w:rsidRPr="002B4FBE">
        <w:rPr>
          <w:rFonts w:ascii="Times New Roman" w:hAnsi="Times New Roman" w:cs="Times New Roman"/>
          <w:sz w:val="24"/>
          <w:szCs w:val="24"/>
        </w:rPr>
        <w:t>)</w:t>
      </w:r>
      <w:r w:rsidR="001C32EC" w:rsidRPr="002B4FBE">
        <w:rPr>
          <w:rFonts w:ascii="Times New Roman" w:hAnsi="Times New Roman" w:cs="Times New Roman"/>
          <w:sz w:val="24"/>
          <w:szCs w:val="24"/>
        </w:rPr>
        <w:t xml:space="preserve">. </w:t>
      </w:r>
      <w:r w:rsidR="008878D6" w:rsidRPr="002B4FBE">
        <w:rPr>
          <w:rFonts w:ascii="Times New Roman" w:hAnsi="Times New Roman" w:cs="Times New Roman"/>
          <w:sz w:val="24"/>
          <w:szCs w:val="24"/>
        </w:rPr>
        <w:t>This paper is a research on the four major caliphs who came after the death of the prophet. Their lives will be investigated to gain a better understanding of their roles before the government leadership styles came as a replacement.</w:t>
      </w:r>
    </w:p>
    <w:p w14:paraId="64770B64" w14:textId="77777777" w:rsidR="007F1FB8" w:rsidRPr="002B4FBE" w:rsidRDefault="002E228E" w:rsidP="002B4FBE">
      <w:pPr>
        <w:spacing w:line="480" w:lineRule="auto"/>
        <w:jc w:val="center"/>
        <w:rPr>
          <w:rFonts w:ascii="Times New Roman" w:hAnsi="Times New Roman" w:cs="Times New Roman"/>
          <w:b/>
          <w:sz w:val="24"/>
          <w:szCs w:val="24"/>
        </w:rPr>
      </w:pPr>
      <w:r w:rsidRPr="002B4FBE">
        <w:rPr>
          <w:rFonts w:ascii="Times New Roman" w:hAnsi="Times New Roman" w:cs="Times New Roman"/>
          <w:b/>
          <w:sz w:val="24"/>
          <w:szCs w:val="24"/>
        </w:rPr>
        <w:t>The Rightly Guided Caliphs</w:t>
      </w:r>
    </w:p>
    <w:p w14:paraId="45FCEC78"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hAnsi="Times New Roman" w:cs="Times New Roman"/>
          <w:sz w:val="24"/>
          <w:szCs w:val="24"/>
        </w:rPr>
        <w:t xml:space="preserve">The name was given as a description of the Caliphs who followed the footsteps of the prophet fully and truly. </w:t>
      </w:r>
      <w:r w:rsidR="0014274F" w:rsidRPr="002B4FBE">
        <w:rPr>
          <w:rFonts w:ascii="Times New Roman" w:hAnsi="Times New Roman" w:cs="Times New Roman"/>
          <w:sz w:val="24"/>
          <w:szCs w:val="24"/>
        </w:rPr>
        <w:t xml:space="preserve">There are four who form the earliest and closest companions to the Prophet, i.e. </w:t>
      </w:r>
      <w:r w:rsidRPr="002B4FBE">
        <w:rPr>
          <w:rFonts w:ascii="Times New Roman" w:eastAsia="Times New Roman" w:hAnsi="Times New Roman" w:cs="Times New Roman"/>
          <w:sz w:val="24"/>
          <w:szCs w:val="24"/>
        </w:rPr>
        <w:t xml:space="preserve">Abu Bakr, 'Umar, 'Uthman and 'Ali. </w:t>
      </w:r>
      <w:r w:rsidR="0014274F" w:rsidRPr="002B4FBE">
        <w:rPr>
          <w:rFonts w:ascii="Times New Roman" w:eastAsia="Times New Roman" w:hAnsi="Times New Roman" w:cs="Times New Roman"/>
          <w:sz w:val="24"/>
          <w:szCs w:val="24"/>
        </w:rPr>
        <w:t xml:space="preserve">Their common characteristics lie in the fact that they lived righteous lives and fought for the advancement of the Islamic religion of God. They were also men of justice who showed no favouritism in treating others. Furthermore, mercy and kindness </w:t>
      </w:r>
      <w:r w:rsidR="00055D32" w:rsidRPr="002B4FBE">
        <w:rPr>
          <w:rFonts w:ascii="Times New Roman" w:eastAsia="Times New Roman" w:hAnsi="Times New Roman" w:cs="Times New Roman"/>
          <w:sz w:val="24"/>
          <w:szCs w:val="24"/>
        </w:rPr>
        <w:t>were</w:t>
      </w:r>
      <w:r w:rsidR="0014274F" w:rsidRPr="002B4FBE">
        <w:rPr>
          <w:rFonts w:ascii="Times New Roman" w:eastAsia="Times New Roman" w:hAnsi="Times New Roman" w:cs="Times New Roman"/>
          <w:sz w:val="24"/>
          <w:szCs w:val="24"/>
        </w:rPr>
        <w:t xml:space="preserve"> amongst the characteristics they exhibited and always strived for the unity with all other people. Even though later Caliphs were replaced by those who assumed kingship and emperor kind of ruler-ship, they are still remembered for their significant contribution to the Islamic religion. Their mission just like that of the Prophet Muhammad was never social-political </w:t>
      </w:r>
      <w:r w:rsidR="0014274F" w:rsidRPr="002B4FBE">
        <w:rPr>
          <w:rFonts w:ascii="Times New Roman" w:eastAsia="Times New Roman" w:hAnsi="Times New Roman" w:cs="Times New Roman"/>
          <w:sz w:val="24"/>
          <w:szCs w:val="24"/>
        </w:rPr>
        <w:lastRenderedPageBreak/>
        <w:t xml:space="preserve">or economic in nature even though their religious success has contributed a lot in shaping the political, social and economic landscape of the Islamic nations. </w:t>
      </w:r>
      <w:r w:rsidR="00DB00AB" w:rsidRPr="002B4FBE">
        <w:rPr>
          <w:rFonts w:ascii="Times New Roman" w:eastAsia="Times New Roman" w:hAnsi="Times New Roman" w:cs="Times New Roman"/>
          <w:sz w:val="24"/>
          <w:szCs w:val="24"/>
        </w:rPr>
        <w:t>Their</w:t>
      </w:r>
      <w:r w:rsidR="0014274F" w:rsidRPr="002B4FBE">
        <w:rPr>
          <w:rFonts w:ascii="Times New Roman" w:eastAsia="Times New Roman" w:hAnsi="Times New Roman" w:cs="Times New Roman"/>
          <w:sz w:val="24"/>
          <w:szCs w:val="24"/>
        </w:rPr>
        <w:t xml:space="preserve"> core business, however, remained </w:t>
      </w:r>
      <w:r w:rsidR="00DB00AB" w:rsidRPr="002B4FBE">
        <w:rPr>
          <w:rFonts w:ascii="Times New Roman" w:eastAsia="Times New Roman" w:hAnsi="Times New Roman" w:cs="Times New Roman"/>
          <w:sz w:val="24"/>
          <w:szCs w:val="24"/>
        </w:rPr>
        <w:t>delivery of the message of God to the people of the world and thus invite them to follow God through affiliation to the Islamic religion</w:t>
      </w:r>
      <w:r w:rsidR="00ED2E5A" w:rsidRPr="002B4FBE">
        <w:rPr>
          <w:rFonts w:ascii="Times New Roman" w:eastAsia="Times New Roman" w:hAnsi="Times New Roman" w:cs="Times New Roman"/>
          <w:sz w:val="24"/>
          <w:szCs w:val="24"/>
        </w:rPr>
        <w:t xml:space="preserve"> (Kennedy, 2013)</w:t>
      </w:r>
      <w:r w:rsidR="00DB00AB" w:rsidRPr="002B4FBE">
        <w:rPr>
          <w:rFonts w:ascii="Times New Roman" w:eastAsia="Times New Roman" w:hAnsi="Times New Roman" w:cs="Times New Roman"/>
          <w:sz w:val="24"/>
          <w:szCs w:val="24"/>
        </w:rPr>
        <w:t>.</w:t>
      </w:r>
    </w:p>
    <w:p w14:paraId="208981D8"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There has occurred a lot of changes form the time of Caliphs making the Islamic government to assume the office today. The responsibility of the go</w:t>
      </w:r>
      <w:r w:rsidRPr="002B4FBE">
        <w:rPr>
          <w:rFonts w:ascii="Times New Roman" w:eastAsia="Times New Roman" w:hAnsi="Times New Roman" w:cs="Times New Roman"/>
          <w:sz w:val="24"/>
          <w:szCs w:val="24"/>
        </w:rPr>
        <w:t>vernment is still to ensure the principles of the Caliphs are maintained which is important in perpetuating the work of Prophet Muhammad. They ensure making and observance of the law according to the Qur'an and Sunnah. Furthermore, the governments make pol</w:t>
      </w:r>
      <w:r w:rsidRPr="002B4FBE">
        <w:rPr>
          <w:rFonts w:ascii="Times New Roman" w:eastAsia="Times New Roman" w:hAnsi="Times New Roman" w:cs="Times New Roman"/>
          <w:sz w:val="24"/>
          <w:szCs w:val="24"/>
        </w:rPr>
        <w:t>icies that make it possible for creation and maintenance of environmental conditions suitable for the operation of the Islamic faith in many parts of the world. This is done through justice for all strategies and making sure that everyone who calls themsel</w:t>
      </w:r>
      <w:r w:rsidRPr="002B4FBE">
        <w:rPr>
          <w:rFonts w:ascii="Times New Roman" w:eastAsia="Times New Roman" w:hAnsi="Times New Roman" w:cs="Times New Roman"/>
          <w:sz w:val="24"/>
          <w:szCs w:val="24"/>
        </w:rPr>
        <w:t>ves a Muslim strive to follow the path of God. The assumption is that governments which commit to this are therefore following the path and the footsteps already established by Prophet Muhammad</w:t>
      </w:r>
      <w:r w:rsidR="00412E30" w:rsidRPr="002B4FBE">
        <w:rPr>
          <w:rFonts w:ascii="Times New Roman" w:eastAsia="Times New Roman" w:hAnsi="Times New Roman" w:cs="Times New Roman"/>
          <w:sz w:val="24"/>
          <w:szCs w:val="24"/>
        </w:rPr>
        <w:t xml:space="preserve"> (Gibb, 2013). </w:t>
      </w:r>
      <w:r w:rsidRPr="002B4FBE">
        <w:rPr>
          <w:rFonts w:ascii="Times New Roman" w:eastAsia="Times New Roman" w:hAnsi="Times New Roman" w:cs="Times New Roman"/>
          <w:sz w:val="24"/>
          <w:szCs w:val="24"/>
        </w:rPr>
        <w:t>These governments are consequently assu</w:t>
      </w:r>
      <w:r w:rsidRPr="002B4FBE">
        <w:rPr>
          <w:rFonts w:ascii="Times New Roman" w:eastAsia="Times New Roman" w:hAnsi="Times New Roman" w:cs="Times New Roman"/>
          <w:sz w:val="24"/>
          <w:szCs w:val="24"/>
        </w:rPr>
        <w:t xml:space="preserve">ming the positions of the earlier four Caliphs and making sure that Islam is guided </w:t>
      </w:r>
      <w:r w:rsidR="00D006C4" w:rsidRPr="002B4FBE">
        <w:rPr>
          <w:rFonts w:ascii="Times New Roman" w:eastAsia="Times New Roman" w:hAnsi="Times New Roman" w:cs="Times New Roman"/>
          <w:sz w:val="24"/>
          <w:szCs w:val="24"/>
        </w:rPr>
        <w:t>by the principled that have been handed down.</w:t>
      </w:r>
    </w:p>
    <w:p w14:paraId="460F5905" w14:textId="77777777" w:rsidR="007F1FB8" w:rsidRPr="002B4FBE" w:rsidRDefault="002E228E" w:rsidP="002B4FBE">
      <w:pPr>
        <w:spacing w:line="480" w:lineRule="auto"/>
        <w:jc w:val="center"/>
        <w:rPr>
          <w:rFonts w:ascii="Times New Roman" w:hAnsi="Times New Roman" w:cs="Times New Roman"/>
          <w:b/>
          <w:sz w:val="24"/>
          <w:szCs w:val="24"/>
        </w:rPr>
      </w:pPr>
      <w:r w:rsidRPr="002B4FBE">
        <w:rPr>
          <w:rFonts w:ascii="Times New Roman" w:hAnsi="Times New Roman" w:cs="Times New Roman"/>
          <w:b/>
          <w:bCs/>
          <w:sz w:val="24"/>
          <w:szCs w:val="24"/>
        </w:rPr>
        <w:t>Importance of Caliphs</w:t>
      </w:r>
    </w:p>
    <w:p w14:paraId="55D6EE0E" w14:textId="77777777" w:rsidR="007F1FB8" w:rsidRPr="002B4FBE" w:rsidRDefault="002E228E" w:rsidP="002B4FBE">
      <w:pPr>
        <w:spacing w:line="480" w:lineRule="auto"/>
        <w:ind w:firstLine="720"/>
        <w:rPr>
          <w:rFonts w:ascii="Times New Roman" w:hAnsi="Times New Roman" w:cs="Times New Roman"/>
          <w:sz w:val="24"/>
          <w:szCs w:val="24"/>
        </w:rPr>
      </w:pPr>
      <w:r w:rsidRPr="002B4FBE">
        <w:rPr>
          <w:rFonts w:ascii="Times New Roman" w:hAnsi="Times New Roman" w:cs="Times New Roman"/>
          <w:sz w:val="24"/>
          <w:szCs w:val="24"/>
        </w:rPr>
        <w:t xml:space="preserve">The main agenda of Prophet Muhammad, just like other messengers who </w:t>
      </w:r>
      <w:r w:rsidRPr="002B4FBE">
        <w:rPr>
          <w:rFonts w:ascii="Times New Roman" w:hAnsi="Times New Roman" w:cs="Times New Roman"/>
          <w:sz w:val="24"/>
          <w:szCs w:val="24"/>
        </w:rPr>
        <w:t>have claimed to have been sent by God, was calling people to the worship of one true God through total submission to him. This is expected through obedience to the instructions that are given in the Holy Qur'an and further exemplified in Sunnah which descr</w:t>
      </w:r>
      <w:r w:rsidRPr="002B4FBE">
        <w:rPr>
          <w:rFonts w:ascii="Times New Roman" w:hAnsi="Times New Roman" w:cs="Times New Roman"/>
          <w:sz w:val="24"/>
          <w:szCs w:val="24"/>
        </w:rPr>
        <w:t>ibes the practices of the Prophet thus giving his way of life and conduct. Therefore</w:t>
      </w:r>
      <w:r w:rsidR="0088544E">
        <w:rPr>
          <w:rFonts w:ascii="Times New Roman" w:hAnsi="Times New Roman" w:cs="Times New Roman"/>
          <w:sz w:val="24"/>
          <w:szCs w:val="24"/>
        </w:rPr>
        <w:t>,</w:t>
      </w:r>
      <w:r w:rsidRPr="002B4FBE">
        <w:rPr>
          <w:rFonts w:ascii="Times New Roman" w:hAnsi="Times New Roman" w:cs="Times New Roman"/>
          <w:sz w:val="24"/>
          <w:szCs w:val="24"/>
        </w:rPr>
        <w:t xml:space="preserve"> Caliphs were to ensure continuity in the already established path of the Prophet. Their responsibility involved guiding the other </w:t>
      </w:r>
      <w:r w:rsidR="00DD454C" w:rsidRPr="002B4FBE">
        <w:rPr>
          <w:rFonts w:ascii="Times New Roman" w:hAnsi="Times New Roman" w:cs="Times New Roman"/>
          <w:sz w:val="24"/>
          <w:szCs w:val="24"/>
        </w:rPr>
        <w:t xml:space="preserve">people </w:t>
      </w:r>
      <w:r w:rsidRPr="002B4FBE">
        <w:rPr>
          <w:rFonts w:ascii="Times New Roman" w:hAnsi="Times New Roman" w:cs="Times New Roman"/>
          <w:sz w:val="24"/>
          <w:szCs w:val="24"/>
        </w:rPr>
        <w:t xml:space="preserve">to make </w:t>
      </w:r>
      <w:r w:rsidRPr="002B4FBE">
        <w:rPr>
          <w:rFonts w:ascii="Times New Roman" w:hAnsi="Times New Roman" w:cs="Times New Roman"/>
          <w:sz w:val="24"/>
          <w:szCs w:val="24"/>
        </w:rPr>
        <w:lastRenderedPageBreak/>
        <w:t xml:space="preserve">sure they fully </w:t>
      </w:r>
      <w:r w:rsidRPr="002B4FBE">
        <w:rPr>
          <w:rFonts w:ascii="Times New Roman" w:hAnsi="Times New Roman" w:cs="Times New Roman"/>
          <w:sz w:val="24"/>
          <w:szCs w:val="24"/>
        </w:rPr>
        <w:t xml:space="preserve">adhere to the set principles of God. Since the death of the Prophet was a threat to the advancement of the religion which was viewed as a divine revelation that had entered the earth through him, </w:t>
      </w:r>
      <w:r w:rsidR="00DD454C" w:rsidRPr="002B4FBE">
        <w:rPr>
          <w:rFonts w:ascii="Times New Roman" w:hAnsi="Times New Roman" w:cs="Times New Roman"/>
          <w:sz w:val="24"/>
          <w:szCs w:val="24"/>
        </w:rPr>
        <w:t xml:space="preserve">Caliph who took over was to make sure that the laws are made strictly after the Qur'an. They were, therefore, rulers over Muslim even though the sovereign rule was left to God. </w:t>
      </w:r>
      <w:r w:rsidR="0088544E" w:rsidRPr="002B4FBE">
        <w:rPr>
          <w:rFonts w:ascii="Times New Roman" w:hAnsi="Times New Roman" w:cs="Times New Roman"/>
          <w:sz w:val="24"/>
          <w:szCs w:val="24"/>
        </w:rPr>
        <w:t>Thus,</w:t>
      </w:r>
      <w:r w:rsidR="00DD454C" w:rsidRPr="002B4FBE">
        <w:rPr>
          <w:rFonts w:ascii="Times New Roman" w:hAnsi="Times New Roman" w:cs="Times New Roman"/>
          <w:sz w:val="24"/>
          <w:szCs w:val="24"/>
        </w:rPr>
        <w:t xml:space="preserve"> the Caliph was to be obeyed as long as he obeyed God. Creation of the conditions that allow Muslims to live well through the understanding of the Islamic principles was his role. Furthermore, administering justice was as well his role</w:t>
      </w:r>
      <w:r w:rsidR="00CA725F" w:rsidRPr="002B4FBE">
        <w:rPr>
          <w:rFonts w:ascii="Times New Roman" w:hAnsi="Times New Roman" w:cs="Times New Roman"/>
          <w:sz w:val="24"/>
          <w:szCs w:val="24"/>
        </w:rPr>
        <w:t xml:space="preserve"> (</w:t>
      </w:r>
      <w:r w:rsidR="006B02DC" w:rsidRPr="002B4FBE">
        <w:rPr>
          <w:rFonts w:ascii="Times New Roman" w:eastAsia="Times New Roman" w:hAnsi="Times New Roman" w:cs="Times New Roman"/>
          <w:sz w:val="24"/>
          <w:szCs w:val="24"/>
        </w:rPr>
        <w:t>Abazari &amp; Ghafari</w:t>
      </w:r>
      <w:r w:rsidR="00CA725F" w:rsidRPr="002B4FBE">
        <w:rPr>
          <w:rFonts w:ascii="Times New Roman" w:eastAsia="Times New Roman" w:hAnsi="Times New Roman" w:cs="Times New Roman"/>
          <w:sz w:val="24"/>
          <w:szCs w:val="24"/>
        </w:rPr>
        <w:t>, 2010</w:t>
      </w:r>
      <w:r w:rsidR="00CA725F" w:rsidRPr="002B4FBE">
        <w:rPr>
          <w:rFonts w:ascii="Times New Roman" w:hAnsi="Times New Roman" w:cs="Times New Roman"/>
          <w:sz w:val="24"/>
          <w:szCs w:val="24"/>
        </w:rPr>
        <w:t>).</w:t>
      </w:r>
    </w:p>
    <w:p w14:paraId="2879DDB2" w14:textId="77777777" w:rsidR="007F1FB8" w:rsidRPr="002B4FBE" w:rsidRDefault="002E228E" w:rsidP="002B4FBE">
      <w:pPr>
        <w:spacing w:line="480" w:lineRule="auto"/>
        <w:jc w:val="center"/>
        <w:rPr>
          <w:rFonts w:ascii="Times New Roman" w:hAnsi="Times New Roman" w:cs="Times New Roman"/>
          <w:b/>
          <w:sz w:val="24"/>
          <w:szCs w:val="24"/>
        </w:rPr>
      </w:pPr>
      <w:r w:rsidRPr="002B4FBE">
        <w:rPr>
          <w:rFonts w:ascii="Times New Roman" w:hAnsi="Times New Roman" w:cs="Times New Roman"/>
          <w:b/>
          <w:sz w:val="24"/>
          <w:szCs w:val="24"/>
        </w:rPr>
        <w:t>The first Caliph- Abu Bakr</w:t>
      </w:r>
      <w:r w:rsidR="004F0CCF" w:rsidRPr="002B4FBE">
        <w:rPr>
          <w:rFonts w:ascii="Times New Roman" w:hAnsi="Times New Roman" w:cs="Times New Roman"/>
          <w:b/>
          <w:sz w:val="24"/>
          <w:szCs w:val="24"/>
        </w:rPr>
        <w:t xml:space="preserve"> (632-634CE)</w:t>
      </w:r>
    </w:p>
    <w:p w14:paraId="663ABF17" w14:textId="21C362D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hAnsi="Times New Roman" w:cs="Times New Roman"/>
          <w:sz w:val="24"/>
          <w:szCs w:val="24"/>
        </w:rPr>
        <w:t xml:space="preserve">Abu Bakr was one of the close allies and friends of the prophet. Even though the Prophet died while he was away, he is the one who informed the people of Madinah about the passing on of the Prophet.  The </w:t>
      </w:r>
      <w:r w:rsidRPr="002B4FBE">
        <w:rPr>
          <w:rFonts w:ascii="Times New Roman" w:hAnsi="Times New Roman" w:cs="Times New Roman"/>
          <w:sz w:val="24"/>
          <w:szCs w:val="24"/>
        </w:rPr>
        <w:t xml:space="preserve">news caused a lot of disbelief in people who believed that </w:t>
      </w:r>
      <w:r w:rsidRPr="002B4FBE">
        <w:rPr>
          <w:rFonts w:ascii="Times New Roman" w:eastAsia="Times New Roman" w:hAnsi="Times New Roman" w:cs="Times New Roman"/>
          <w:sz w:val="24"/>
          <w:szCs w:val="24"/>
        </w:rPr>
        <w:t>Prophet Muhammad was never going to die. Abu Bakr acquired this name due to his interest in raising camels. Prophet Muhammad later named him Abdullah. He was a wealth</w:t>
      </w:r>
      <w:r w:rsidR="00055D32">
        <w:rPr>
          <w:rFonts w:ascii="Times New Roman" w:eastAsia="Times New Roman" w:hAnsi="Times New Roman" w:cs="Times New Roman"/>
          <w:sz w:val="24"/>
          <w:szCs w:val="24"/>
        </w:rPr>
        <w:t>y</w:t>
      </w:r>
      <w:r w:rsidRPr="002B4FBE">
        <w:rPr>
          <w:rFonts w:ascii="Times New Roman" w:eastAsia="Times New Roman" w:hAnsi="Times New Roman" w:cs="Times New Roman"/>
          <w:sz w:val="24"/>
          <w:szCs w:val="24"/>
        </w:rPr>
        <w:t xml:space="preserve"> man</w:t>
      </w:r>
      <w:r w:rsidR="00055D32">
        <w:rPr>
          <w:rFonts w:ascii="Times New Roman" w:eastAsia="Times New Roman" w:hAnsi="Times New Roman" w:cs="Times New Roman"/>
          <w:sz w:val="24"/>
          <w:szCs w:val="24"/>
        </w:rPr>
        <w:t xml:space="preserve"> and</w:t>
      </w:r>
      <w:r w:rsidRPr="002B4FBE">
        <w:rPr>
          <w:rFonts w:ascii="Times New Roman" w:eastAsia="Times New Roman" w:hAnsi="Times New Roman" w:cs="Times New Roman"/>
          <w:sz w:val="24"/>
          <w:szCs w:val="24"/>
        </w:rPr>
        <w:t xml:space="preserve"> three years younger than the Prophet making them close friends all through their lives. In </w:t>
      </w:r>
      <w:r w:rsidR="00055D32" w:rsidRPr="002B4FBE">
        <w:rPr>
          <w:rFonts w:ascii="Times New Roman" w:eastAsia="Times New Roman" w:hAnsi="Times New Roman" w:cs="Times New Roman"/>
          <w:sz w:val="24"/>
          <w:szCs w:val="24"/>
        </w:rPr>
        <w:t>fact,</w:t>
      </w:r>
      <w:r w:rsidRPr="002B4FBE">
        <w:rPr>
          <w:rFonts w:ascii="Times New Roman" w:eastAsia="Times New Roman" w:hAnsi="Times New Roman" w:cs="Times New Roman"/>
          <w:sz w:val="24"/>
          <w:szCs w:val="24"/>
        </w:rPr>
        <w:t xml:space="preserve"> it is the prophet who invited him to join Islamic religion which he accepted and was later joined by his family members. </w:t>
      </w:r>
      <w:r w:rsidR="00EF7917" w:rsidRPr="002B4FBE">
        <w:rPr>
          <w:rFonts w:ascii="Times New Roman" w:eastAsia="Times New Roman" w:hAnsi="Times New Roman" w:cs="Times New Roman"/>
          <w:sz w:val="24"/>
          <w:szCs w:val="24"/>
        </w:rPr>
        <w:t xml:space="preserve">Abu Bakr was amongst the early Islamic faithful members who were ready to suffer for the cause of what they </w:t>
      </w:r>
      <w:r w:rsidR="00E9462A">
        <w:rPr>
          <w:rFonts w:ascii="Times New Roman" w:eastAsia="Times New Roman" w:hAnsi="Times New Roman" w:cs="Times New Roman"/>
          <w:sz w:val="24"/>
          <w:szCs w:val="24"/>
        </w:rPr>
        <w:t>had</w:t>
      </w:r>
      <w:r w:rsidR="00EF7917" w:rsidRPr="002B4FBE">
        <w:rPr>
          <w:rFonts w:ascii="Times New Roman" w:eastAsia="Times New Roman" w:hAnsi="Times New Roman" w:cs="Times New Roman"/>
          <w:sz w:val="24"/>
          <w:szCs w:val="24"/>
        </w:rPr>
        <w:t xml:space="preserve"> believed. He was known to have an upright character amongst the Muslim which gave him a chance to be a potential leader in the religion</w:t>
      </w:r>
      <w:r w:rsidR="00F06DD3" w:rsidRPr="002B4FBE">
        <w:rPr>
          <w:rFonts w:ascii="Times New Roman" w:eastAsia="Times New Roman" w:hAnsi="Times New Roman" w:cs="Times New Roman"/>
          <w:sz w:val="24"/>
          <w:szCs w:val="24"/>
        </w:rPr>
        <w:t xml:space="preserve"> (McCants, 2015)</w:t>
      </w:r>
      <w:r w:rsidR="00EF7917" w:rsidRPr="002B4FBE">
        <w:rPr>
          <w:rFonts w:ascii="Times New Roman" w:eastAsia="Times New Roman" w:hAnsi="Times New Roman" w:cs="Times New Roman"/>
          <w:sz w:val="24"/>
          <w:szCs w:val="24"/>
        </w:rPr>
        <w:t>. Even though he was a wealthy man, he lived a normal life spending most of his resources on charity.</w:t>
      </w:r>
    </w:p>
    <w:p w14:paraId="5CE21FF2" w14:textId="07BED849"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Abu Bakr took up leadership during a very trying moment for Islamic community just after the death of the founding leader. There was a lot of confusion as many people rebelled ref</w:t>
      </w:r>
      <w:r w:rsidRPr="002B4FBE">
        <w:rPr>
          <w:rFonts w:ascii="Times New Roman" w:eastAsia="Times New Roman" w:hAnsi="Times New Roman" w:cs="Times New Roman"/>
          <w:sz w:val="24"/>
          <w:szCs w:val="24"/>
        </w:rPr>
        <w:t xml:space="preserve">using to pay Zakat claiming that that was only for the prophet. Furthermore, </w:t>
      </w:r>
      <w:r w:rsidRPr="002B4FBE">
        <w:rPr>
          <w:rFonts w:ascii="Times New Roman" w:eastAsia="Times New Roman" w:hAnsi="Times New Roman" w:cs="Times New Roman"/>
          <w:sz w:val="24"/>
          <w:szCs w:val="24"/>
        </w:rPr>
        <w:t xml:space="preserve">imposters came </w:t>
      </w:r>
      <w:r w:rsidRPr="002B4FBE">
        <w:rPr>
          <w:rFonts w:ascii="Times New Roman" w:eastAsia="Times New Roman" w:hAnsi="Times New Roman" w:cs="Times New Roman"/>
          <w:sz w:val="24"/>
          <w:szCs w:val="24"/>
        </w:rPr>
        <w:lastRenderedPageBreak/>
        <w:t xml:space="preserve">up to want to replace Prophet Muhammad making the leadership of Abu Bakr difficult in the beginning. This was expected since the death of such an influential </w:t>
      </w:r>
      <w:r w:rsidRPr="002B4FBE">
        <w:rPr>
          <w:rFonts w:ascii="Times New Roman" w:eastAsia="Times New Roman" w:hAnsi="Times New Roman" w:cs="Times New Roman"/>
          <w:sz w:val="24"/>
          <w:szCs w:val="24"/>
        </w:rPr>
        <w:t>individual always causes issues when it comes to who is to replace him and take up the leadership to perpetuate his beliefs. More threats came from Eastern Rome and Persian kingdoms which offered a big threat to the religion that was now starting at Madina</w:t>
      </w:r>
      <w:r w:rsidRPr="002B4FBE">
        <w:rPr>
          <w:rFonts w:ascii="Times New Roman" w:eastAsia="Times New Roman" w:hAnsi="Times New Roman" w:cs="Times New Roman"/>
          <w:sz w:val="24"/>
          <w:szCs w:val="24"/>
        </w:rPr>
        <w:t xml:space="preserve">h. </w:t>
      </w:r>
      <w:r w:rsidR="003A3FC8" w:rsidRPr="002B4FBE">
        <w:rPr>
          <w:rFonts w:ascii="Times New Roman" w:eastAsia="Times New Roman" w:hAnsi="Times New Roman" w:cs="Times New Roman"/>
          <w:sz w:val="24"/>
          <w:szCs w:val="24"/>
        </w:rPr>
        <w:t xml:space="preserve">Abu lead the fight against those who attempted to revolt who later own submitted and accepted to be amongst those obeying the Islamic religion. Abu as a Caliph instituted some instructions concerning warfare in Islam which continue to hold even today. This was during the threat was being offered by the Persians and Romans. His caliphate brought in force Khalid ibn Walid who </w:t>
      </w:r>
      <w:r w:rsidR="00E9462A">
        <w:rPr>
          <w:rFonts w:ascii="Times New Roman" w:eastAsia="Times New Roman" w:hAnsi="Times New Roman" w:cs="Times New Roman"/>
          <w:sz w:val="24"/>
          <w:szCs w:val="24"/>
        </w:rPr>
        <w:t>had</w:t>
      </w:r>
      <w:r w:rsidR="003A3FC8" w:rsidRPr="002B4FBE">
        <w:rPr>
          <w:rFonts w:ascii="Times New Roman" w:eastAsia="Times New Roman" w:hAnsi="Times New Roman" w:cs="Times New Roman"/>
          <w:sz w:val="24"/>
          <w:szCs w:val="24"/>
        </w:rPr>
        <w:t xml:space="preserve"> been chosen by the Prophet on many occasion to lead wars. The man led fighting troops against the Romans assuring Islam of the constant victories</w:t>
      </w:r>
      <w:r w:rsidR="005405FC" w:rsidRPr="002B4FBE">
        <w:rPr>
          <w:rFonts w:ascii="Times New Roman" w:eastAsia="Times New Roman" w:hAnsi="Times New Roman" w:cs="Times New Roman"/>
          <w:sz w:val="24"/>
          <w:szCs w:val="24"/>
        </w:rPr>
        <w:t xml:space="preserve"> (Danforth, 2014)</w:t>
      </w:r>
      <w:r w:rsidR="003A3FC8" w:rsidRPr="002B4FBE">
        <w:rPr>
          <w:rFonts w:ascii="Times New Roman" w:eastAsia="Times New Roman" w:hAnsi="Times New Roman" w:cs="Times New Roman"/>
          <w:sz w:val="24"/>
          <w:szCs w:val="24"/>
        </w:rPr>
        <w:t>.</w:t>
      </w:r>
    </w:p>
    <w:p w14:paraId="6349CF1B" w14:textId="15342F5E"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Abu, being the first Caliphate, was important in collection and compilation of the various verses in Qur'an which were then scattered. Therefore, he brought a lot of order in the Holy book which is still in use even today. Even though he served for slightl</w:t>
      </w:r>
      <w:r w:rsidRPr="002B4FBE">
        <w:rPr>
          <w:rFonts w:ascii="Times New Roman" w:eastAsia="Times New Roman" w:hAnsi="Times New Roman" w:cs="Times New Roman"/>
          <w:sz w:val="24"/>
          <w:szCs w:val="24"/>
        </w:rPr>
        <w:t xml:space="preserve">y more </w:t>
      </w:r>
      <w:r w:rsidR="004A4DE4" w:rsidRPr="002B4FBE">
        <w:rPr>
          <w:rFonts w:ascii="Times New Roman" w:eastAsia="Times New Roman" w:hAnsi="Times New Roman" w:cs="Times New Roman"/>
          <w:sz w:val="24"/>
          <w:szCs w:val="24"/>
        </w:rPr>
        <w:t>than two</w:t>
      </w:r>
      <w:r w:rsidRPr="002B4FBE">
        <w:rPr>
          <w:rFonts w:ascii="Times New Roman" w:eastAsia="Times New Roman" w:hAnsi="Times New Roman" w:cs="Times New Roman"/>
          <w:sz w:val="24"/>
          <w:szCs w:val="24"/>
        </w:rPr>
        <w:t xml:space="preserve"> years, his impact was evident which makes him one of the most significant and outstanding figures in the history of </w:t>
      </w:r>
      <w:r w:rsidR="004A4DE4" w:rsidRPr="002B4FBE">
        <w:rPr>
          <w:rFonts w:ascii="Times New Roman" w:eastAsia="Times New Roman" w:hAnsi="Times New Roman" w:cs="Times New Roman"/>
          <w:sz w:val="24"/>
          <w:szCs w:val="24"/>
        </w:rPr>
        <w:t>Islam</w:t>
      </w:r>
      <w:r w:rsidRPr="002B4FBE">
        <w:rPr>
          <w:rFonts w:ascii="Times New Roman" w:eastAsia="Times New Roman" w:hAnsi="Times New Roman" w:cs="Times New Roman"/>
          <w:sz w:val="24"/>
          <w:szCs w:val="24"/>
        </w:rPr>
        <w:t xml:space="preserve">. </w:t>
      </w:r>
      <w:r w:rsidR="004A4DE4" w:rsidRPr="002B4FBE">
        <w:rPr>
          <w:rFonts w:ascii="Times New Roman" w:eastAsia="Times New Roman" w:hAnsi="Times New Roman" w:cs="Times New Roman"/>
          <w:sz w:val="24"/>
          <w:szCs w:val="24"/>
        </w:rPr>
        <w:t xml:space="preserve">Having lived for about </w:t>
      </w:r>
      <w:r w:rsidR="00055D32" w:rsidRPr="002B4FBE">
        <w:rPr>
          <w:rFonts w:ascii="Times New Roman" w:eastAsia="Times New Roman" w:hAnsi="Times New Roman" w:cs="Times New Roman"/>
          <w:sz w:val="24"/>
          <w:szCs w:val="24"/>
        </w:rPr>
        <w:t>sixty-three</w:t>
      </w:r>
      <w:r w:rsidR="004A4DE4" w:rsidRPr="002B4FBE">
        <w:rPr>
          <w:rFonts w:ascii="Times New Roman" w:eastAsia="Times New Roman" w:hAnsi="Times New Roman" w:cs="Times New Roman"/>
          <w:sz w:val="24"/>
          <w:szCs w:val="24"/>
        </w:rPr>
        <w:t xml:space="preserve"> years, he died on 23</w:t>
      </w:r>
      <w:r w:rsidR="004A4DE4" w:rsidRPr="002B4FBE">
        <w:rPr>
          <w:rFonts w:ascii="Times New Roman" w:eastAsia="Times New Roman" w:hAnsi="Times New Roman" w:cs="Times New Roman"/>
          <w:sz w:val="24"/>
          <w:szCs w:val="24"/>
          <w:vertAlign w:val="superscript"/>
        </w:rPr>
        <w:t>rd</w:t>
      </w:r>
      <w:r w:rsidR="004A4DE4" w:rsidRPr="002B4FBE">
        <w:rPr>
          <w:rFonts w:ascii="Times New Roman" w:eastAsia="Times New Roman" w:hAnsi="Times New Roman" w:cs="Times New Roman"/>
          <w:sz w:val="24"/>
          <w:szCs w:val="24"/>
        </w:rPr>
        <w:t xml:space="preserve"> of August 634CE. As a sign of honour due to the good work and faithfulness he </w:t>
      </w:r>
      <w:r w:rsidR="00E9462A">
        <w:rPr>
          <w:rFonts w:ascii="Times New Roman" w:eastAsia="Times New Roman" w:hAnsi="Times New Roman" w:cs="Times New Roman"/>
          <w:sz w:val="24"/>
          <w:szCs w:val="24"/>
        </w:rPr>
        <w:t>had</w:t>
      </w:r>
      <w:r w:rsidR="004A4DE4" w:rsidRPr="002B4FBE">
        <w:rPr>
          <w:rFonts w:ascii="Times New Roman" w:eastAsia="Times New Roman" w:hAnsi="Times New Roman" w:cs="Times New Roman"/>
          <w:sz w:val="24"/>
          <w:szCs w:val="24"/>
        </w:rPr>
        <w:t xml:space="preserve"> displayed, he was buried close to the Holy Prophet. Having managed to collect the Islamic community together within the short period earned him a lot of respect even though this was belied to have happened through the grace of God</w:t>
      </w:r>
      <w:r w:rsidR="005405FC" w:rsidRPr="002B4FBE">
        <w:rPr>
          <w:rFonts w:ascii="Times New Roman" w:eastAsia="Times New Roman" w:hAnsi="Times New Roman" w:cs="Times New Roman"/>
          <w:sz w:val="24"/>
          <w:szCs w:val="24"/>
        </w:rPr>
        <w:t xml:space="preserve"> (Anthony, 2011)</w:t>
      </w:r>
      <w:r w:rsidR="004A4DE4" w:rsidRPr="002B4FBE">
        <w:rPr>
          <w:rFonts w:ascii="Times New Roman" w:eastAsia="Times New Roman" w:hAnsi="Times New Roman" w:cs="Times New Roman"/>
          <w:sz w:val="24"/>
          <w:szCs w:val="24"/>
        </w:rPr>
        <w:t xml:space="preserve">. </w:t>
      </w:r>
      <w:r w:rsidR="00055D32" w:rsidRPr="002B4FBE">
        <w:rPr>
          <w:rFonts w:ascii="Times New Roman" w:eastAsia="Times New Roman" w:hAnsi="Times New Roman" w:cs="Times New Roman"/>
          <w:sz w:val="24"/>
          <w:szCs w:val="24"/>
        </w:rPr>
        <w:t>Therefore,</w:t>
      </w:r>
      <w:r w:rsidR="004A4DE4" w:rsidRPr="002B4FBE">
        <w:rPr>
          <w:rFonts w:ascii="Times New Roman" w:eastAsia="Times New Roman" w:hAnsi="Times New Roman" w:cs="Times New Roman"/>
          <w:sz w:val="24"/>
          <w:szCs w:val="24"/>
        </w:rPr>
        <w:t xml:space="preserve"> as the first Caliphate, he was able to secure Muslims against the dangers which threatened to erode their existence after the death of their leader Prophet Muhammad. His great contributions were the wars against the Romans and the efforts he made to collect together the verse which was vital in making the Qur'an what it is today</w:t>
      </w:r>
      <w:r w:rsidRPr="002B4FBE">
        <w:rPr>
          <w:rFonts w:ascii="Times New Roman" w:eastAsia="Times New Roman" w:hAnsi="Times New Roman" w:cs="Times New Roman"/>
          <w:sz w:val="24"/>
          <w:szCs w:val="24"/>
        </w:rPr>
        <w:t>.</w:t>
      </w:r>
    </w:p>
    <w:p w14:paraId="59A5C20B" w14:textId="77777777" w:rsidR="007F1FB8" w:rsidRPr="002B4FBE" w:rsidRDefault="002E228E" w:rsidP="002B4FBE">
      <w:pPr>
        <w:spacing w:line="480" w:lineRule="auto"/>
        <w:jc w:val="center"/>
        <w:rPr>
          <w:rFonts w:ascii="Times New Roman" w:eastAsia="Times New Roman" w:hAnsi="Times New Roman" w:cs="Times New Roman"/>
          <w:b/>
          <w:sz w:val="24"/>
          <w:szCs w:val="24"/>
        </w:rPr>
      </w:pPr>
      <w:r w:rsidRPr="002B4FBE">
        <w:rPr>
          <w:rFonts w:ascii="Times New Roman" w:eastAsia="Times New Roman" w:hAnsi="Times New Roman" w:cs="Times New Roman"/>
          <w:b/>
          <w:sz w:val="24"/>
          <w:szCs w:val="24"/>
        </w:rPr>
        <w:lastRenderedPageBreak/>
        <w:t xml:space="preserve">‘Umar- The </w:t>
      </w:r>
      <w:r w:rsidR="006B02DC" w:rsidRPr="002B4FBE">
        <w:rPr>
          <w:rFonts w:ascii="Times New Roman" w:eastAsia="Times New Roman" w:hAnsi="Times New Roman" w:cs="Times New Roman"/>
          <w:b/>
          <w:sz w:val="24"/>
          <w:szCs w:val="24"/>
        </w:rPr>
        <w:t>Second</w:t>
      </w:r>
      <w:r w:rsidRPr="002B4FBE">
        <w:rPr>
          <w:rFonts w:ascii="Times New Roman" w:eastAsia="Times New Roman" w:hAnsi="Times New Roman" w:cs="Times New Roman"/>
          <w:b/>
          <w:sz w:val="24"/>
          <w:szCs w:val="24"/>
        </w:rPr>
        <w:t xml:space="preserve"> Caliph</w:t>
      </w:r>
    </w:p>
    <w:p w14:paraId="47121110" w14:textId="2B33B9DE"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hAnsi="Times New Roman" w:cs="Times New Roman"/>
          <w:sz w:val="24"/>
          <w:szCs w:val="24"/>
        </w:rPr>
        <w:t xml:space="preserve">He was accepted as the next in leadership way before Abu Bakr died. Having been born in a respected family of Quraysh, </w:t>
      </w:r>
      <w:r w:rsidR="00826FFB" w:rsidRPr="002B4FBE">
        <w:rPr>
          <w:rFonts w:ascii="Times New Roman" w:hAnsi="Times New Roman" w:cs="Times New Roman"/>
          <w:sz w:val="24"/>
          <w:szCs w:val="24"/>
        </w:rPr>
        <w:t xml:space="preserve">around thirteen years after </w:t>
      </w:r>
      <w:r w:rsidR="00826FFB" w:rsidRPr="002B4FBE">
        <w:rPr>
          <w:rFonts w:ascii="Times New Roman" w:eastAsia="Times New Roman" w:hAnsi="Times New Roman" w:cs="Times New Roman"/>
          <w:sz w:val="24"/>
          <w:szCs w:val="24"/>
        </w:rPr>
        <w:t xml:space="preserve">Prophet Muhammad was born. His family was well known for their extensive knowledge of genealogy which made ‘Umar's ability to grasp truth profound thus putting him ahead of most of his peers. Furthermore, Umar was good at fighting and speaking, something he learned while he was still young which was something unique at Makkah then. Therefore, his dynamic and straightforward life which he gained as a result of the extensive experience while meeting various people as a merchant was important for his leadership. </w:t>
      </w:r>
      <w:r w:rsidR="00F83F7C" w:rsidRPr="002B4FBE">
        <w:rPr>
          <w:rFonts w:ascii="Times New Roman" w:eastAsia="Times New Roman" w:hAnsi="Times New Roman" w:cs="Times New Roman"/>
          <w:sz w:val="24"/>
          <w:szCs w:val="24"/>
        </w:rPr>
        <w:t xml:space="preserve">When Prophet Muhammad began his </w:t>
      </w:r>
      <w:r w:rsidR="00055D32" w:rsidRPr="002B4FBE">
        <w:rPr>
          <w:rFonts w:ascii="Times New Roman" w:eastAsia="Times New Roman" w:hAnsi="Times New Roman" w:cs="Times New Roman"/>
          <w:sz w:val="24"/>
          <w:szCs w:val="24"/>
        </w:rPr>
        <w:t>mission,</w:t>
      </w:r>
      <w:r w:rsidR="00835195" w:rsidRPr="002B4FBE">
        <w:rPr>
          <w:rFonts w:ascii="Times New Roman" w:eastAsia="Times New Roman" w:hAnsi="Times New Roman" w:cs="Times New Roman"/>
          <w:sz w:val="24"/>
          <w:szCs w:val="24"/>
        </w:rPr>
        <w:t xml:space="preserve"> he was about 27 years old (Gummi, 2013). H</w:t>
      </w:r>
      <w:r w:rsidR="00F83F7C" w:rsidRPr="002B4FBE">
        <w:rPr>
          <w:rFonts w:ascii="Times New Roman" w:eastAsia="Times New Roman" w:hAnsi="Times New Roman" w:cs="Times New Roman"/>
          <w:sz w:val="24"/>
          <w:szCs w:val="24"/>
        </w:rPr>
        <w:t xml:space="preserve">e opposed the religion just like others making him beat those who accepted the religion such as the sister and her slave girl. He later through the sister accepted Islam having read through it and discovered some truths. This made him drop the ambition to kill the Prophet thus begun to pay allegiance to him. </w:t>
      </w:r>
      <w:r w:rsidR="004D5652" w:rsidRPr="002B4FBE">
        <w:rPr>
          <w:rFonts w:ascii="Times New Roman" w:eastAsia="Times New Roman" w:hAnsi="Times New Roman" w:cs="Times New Roman"/>
          <w:sz w:val="24"/>
          <w:szCs w:val="24"/>
        </w:rPr>
        <w:t xml:space="preserve">He expressed publicly his acceptance of the religion he </w:t>
      </w:r>
      <w:r w:rsidR="00E9462A">
        <w:rPr>
          <w:rFonts w:ascii="Times New Roman" w:eastAsia="Times New Roman" w:hAnsi="Times New Roman" w:cs="Times New Roman"/>
          <w:sz w:val="24"/>
          <w:szCs w:val="24"/>
        </w:rPr>
        <w:t>had</w:t>
      </w:r>
      <w:r w:rsidR="004D5652" w:rsidRPr="002B4FBE">
        <w:rPr>
          <w:rFonts w:ascii="Times New Roman" w:eastAsia="Times New Roman" w:hAnsi="Times New Roman" w:cs="Times New Roman"/>
          <w:sz w:val="24"/>
          <w:szCs w:val="24"/>
        </w:rPr>
        <w:t xml:space="preserve"> once rejected through the various prayers with other Muslims which was important in raising the morale of those who were giving up on the religion. Prophet Muhammad trusted him second after Abu Caliph due to his uprightness and boldness while speaking which indicted a lot of support to the prophet in his time. He gave him a name Al-Faruq which depicted his ability to separate the truth from falsehood. Furthermore, he was key personality during the reign of Caliphate Abu through advice on various matters of leadership. Upon the death of Abu Bakr, everyone in Madinah accepted Umar as their next Caliph which gave him th</w:t>
      </w:r>
      <w:r w:rsidR="00835195" w:rsidRPr="002B4FBE">
        <w:rPr>
          <w:rFonts w:ascii="Times New Roman" w:eastAsia="Times New Roman" w:hAnsi="Times New Roman" w:cs="Times New Roman"/>
          <w:sz w:val="24"/>
          <w:szCs w:val="24"/>
        </w:rPr>
        <w:t>e leadership position as the next Caliph (El-Hibri, 2010).</w:t>
      </w:r>
    </w:p>
    <w:p w14:paraId="5E881C4C" w14:textId="09418E4C"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‘Umar show</w:t>
      </w:r>
      <w:r w:rsidR="00E9462A">
        <w:rPr>
          <w:rFonts w:ascii="Times New Roman" w:eastAsia="Times New Roman" w:hAnsi="Times New Roman" w:cs="Times New Roman"/>
          <w:sz w:val="24"/>
          <w:szCs w:val="24"/>
        </w:rPr>
        <w:t>ed willingness</w:t>
      </w:r>
      <w:r w:rsidRPr="002B4FBE">
        <w:rPr>
          <w:rFonts w:ascii="Times New Roman" w:eastAsia="Times New Roman" w:hAnsi="Times New Roman" w:cs="Times New Roman"/>
          <w:sz w:val="24"/>
          <w:szCs w:val="24"/>
        </w:rPr>
        <w:t xml:space="preserve"> to assist people who </w:t>
      </w:r>
      <w:r w:rsidR="00E9462A">
        <w:rPr>
          <w:rFonts w:ascii="Times New Roman" w:eastAsia="Times New Roman" w:hAnsi="Times New Roman" w:cs="Times New Roman"/>
          <w:sz w:val="24"/>
          <w:szCs w:val="24"/>
        </w:rPr>
        <w:t>had</w:t>
      </w:r>
      <w:r w:rsidRPr="002B4FBE">
        <w:rPr>
          <w:rFonts w:ascii="Times New Roman" w:eastAsia="Times New Roman" w:hAnsi="Times New Roman" w:cs="Times New Roman"/>
          <w:sz w:val="24"/>
          <w:szCs w:val="24"/>
        </w:rPr>
        <w:t xml:space="preserve"> </w:t>
      </w:r>
      <w:r w:rsidRPr="002B4FBE">
        <w:rPr>
          <w:rFonts w:ascii="Times New Roman" w:eastAsia="Times New Roman" w:hAnsi="Times New Roman" w:cs="Times New Roman"/>
          <w:sz w:val="24"/>
          <w:szCs w:val="24"/>
        </w:rPr>
        <w:t>various claims when they came to him</w:t>
      </w:r>
      <w:r w:rsidR="00E9462A">
        <w:rPr>
          <w:rFonts w:ascii="Times New Roman" w:eastAsia="Times New Roman" w:hAnsi="Times New Roman" w:cs="Times New Roman"/>
          <w:sz w:val="24"/>
          <w:szCs w:val="24"/>
        </w:rPr>
        <w:t>. He</w:t>
      </w:r>
      <w:r w:rsidRPr="002B4FBE">
        <w:rPr>
          <w:rFonts w:ascii="Times New Roman" w:eastAsia="Times New Roman" w:hAnsi="Times New Roman" w:cs="Times New Roman"/>
          <w:sz w:val="24"/>
          <w:szCs w:val="24"/>
        </w:rPr>
        <w:t xml:space="preserve"> </w:t>
      </w:r>
      <w:r w:rsidR="00E9462A">
        <w:rPr>
          <w:rFonts w:ascii="Times New Roman" w:eastAsia="Times New Roman" w:hAnsi="Times New Roman" w:cs="Times New Roman"/>
          <w:sz w:val="24"/>
          <w:szCs w:val="24"/>
        </w:rPr>
        <w:t>ensured</w:t>
      </w:r>
      <w:r w:rsidRPr="002B4FBE">
        <w:rPr>
          <w:rFonts w:ascii="Times New Roman" w:eastAsia="Times New Roman" w:hAnsi="Times New Roman" w:cs="Times New Roman"/>
          <w:sz w:val="24"/>
          <w:szCs w:val="24"/>
        </w:rPr>
        <w:t xml:space="preserve"> he </w:t>
      </w:r>
      <w:r w:rsidR="00E9462A">
        <w:rPr>
          <w:rFonts w:ascii="Times New Roman" w:eastAsia="Times New Roman" w:hAnsi="Times New Roman" w:cs="Times New Roman"/>
          <w:sz w:val="24"/>
          <w:szCs w:val="24"/>
        </w:rPr>
        <w:t>did</w:t>
      </w:r>
      <w:bookmarkStart w:id="0" w:name="_GoBack"/>
      <w:bookmarkEnd w:id="0"/>
      <w:r w:rsidR="00E9462A">
        <w:rPr>
          <w:rFonts w:ascii="Times New Roman" w:eastAsia="Times New Roman" w:hAnsi="Times New Roman" w:cs="Times New Roman"/>
          <w:sz w:val="24"/>
          <w:szCs w:val="24"/>
        </w:rPr>
        <w:t xml:space="preserve"> not</w:t>
      </w:r>
      <w:r w:rsidRPr="002B4FBE">
        <w:rPr>
          <w:rFonts w:ascii="Times New Roman" w:eastAsia="Times New Roman" w:hAnsi="Times New Roman" w:cs="Times New Roman"/>
          <w:sz w:val="24"/>
          <w:szCs w:val="24"/>
        </w:rPr>
        <w:t xml:space="preserve"> take anything unjustly during his period as a Caliph. Furthermore, he </w:t>
      </w:r>
      <w:r w:rsidRPr="002B4FBE">
        <w:rPr>
          <w:rFonts w:ascii="Times New Roman" w:eastAsia="Times New Roman" w:hAnsi="Times New Roman" w:cs="Times New Roman"/>
          <w:sz w:val="24"/>
          <w:szCs w:val="24"/>
        </w:rPr>
        <w:lastRenderedPageBreak/>
        <w:t xml:space="preserve">aimed to protect Madinah and the people especially while they left to go for battles. However, one thing he insisted was faithfulness and consciousness to God who </w:t>
      </w:r>
      <w:r w:rsidR="00E9462A">
        <w:rPr>
          <w:rFonts w:ascii="Times New Roman" w:eastAsia="Times New Roman" w:hAnsi="Times New Roman" w:cs="Times New Roman"/>
          <w:sz w:val="24"/>
          <w:szCs w:val="24"/>
        </w:rPr>
        <w:t>had</w:t>
      </w:r>
      <w:r w:rsidRPr="002B4FBE">
        <w:rPr>
          <w:rFonts w:ascii="Times New Roman" w:eastAsia="Times New Roman" w:hAnsi="Times New Roman" w:cs="Times New Roman"/>
          <w:sz w:val="24"/>
          <w:szCs w:val="24"/>
        </w:rPr>
        <w:t xml:space="preserve"> offered him an opportunity to lead his people. During his reign, there was a lot of exp</w:t>
      </w:r>
      <w:r w:rsidRPr="002B4FBE">
        <w:rPr>
          <w:rFonts w:ascii="Times New Roman" w:eastAsia="Times New Roman" w:hAnsi="Times New Roman" w:cs="Times New Roman"/>
          <w:sz w:val="24"/>
          <w:szCs w:val="24"/>
        </w:rPr>
        <w:t xml:space="preserve">ansion of Islamic religion which became one of his key achievement. He also made Iraq to become part of the Islamic territory. Furthermore, the quality of his leadership was good. He gave a better meaning to the Qur'an in terms of injunction especially on </w:t>
      </w:r>
      <w:r w:rsidRPr="002B4FBE">
        <w:rPr>
          <w:rFonts w:ascii="Times New Roman" w:eastAsia="Times New Roman" w:hAnsi="Times New Roman" w:cs="Times New Roman"/>
          <w:sz w:val="24"/>
          <w:szCs w:val="24"/>
        </w:rPr>
        <w:t xml:space="preserve">the protection of women. </w:t>
      </w:r>
      <w:r w:rsidR="00737AA5" w:rsidRPr="002B4FBE">
        <w:rPr>
          <w:rFonts w:ascii="Times New Roman" w:eastAsia="Times New Roman" w:hAnsi="Times New Roman" w:cs="Times New Roman"/>
          <w:sz w:val="24"/>
          <w:szCs w:val="24"/>
        </w:rPr>
        <w:t>‘Umar insisted on the leaders living simple lives and ensuring they are accessible to other people who they serve which is a servant leadership style.</w:t>
      </w:r>
      <w:r w:rsidR="0087272D" w:rsidRPr="002B4FBE">
        <w:rPr>
          <w:rFonts w:ascii="Times New Roman" w:eastAsia="Times New Roman" w:hAnsi="Times New Roman" w:cs="Times New Roman"/>
          <w:sz w:val="24"/>
          <w:szCs w:val="24"/>
        </w:rPr>
        <w:t xml:space="preserve"> </w:t>
      </w:r>
      <w:r w:rsidR="00737AA5" w:rsidRPr="002B4FBE">
        <w:rPr>
          <w:rFonts w:ascii="Times New Roman" w:eastAsia="Times New Roman" w:hAnsi="Times New Roman" w:cs="Times New Roman"/>
          <w:sz w:val="24"/>
          <w:szCs w:val="24"/>
        </w:rPr>
        <w:t xml:space="preserve"> </w:t>
      </w:r>
      <w:r w:rsidR="0087272D" w:rsidRPr="002B4FBE">
        <w:rPr>
          <w:rFonts w:ascii="Times New Roman" w:eastAsia="Times New Roman" w:hAnsi="Times New Roman" w:cs="Times New Roman"/>
          <w:sz w:val="24"/>
          <w:szCs w:val="24"/>
        </w:rPr>
        <w:t>He made the mighty and the common to co-exist through prayer making it hard to make a distinction between the different members of Islamic religion during his time of reign.</w:t>
      </w:r>
    </w:p>
    <w:p w14:paraId="6C10BAB0" w14:textId="3D1E6A7A"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‘Umar introduced an administrative structure of leadership with the treasury, the army and revenue department.  During his time there was the introduction of population census and land survey whose aim was to ascertain fair taxes. City expansion was also e</w:t>
      </w:r>
      <w:r w:rsidRPr="002B4FBE">
        <w:rPr>
          <w:rFonts w:ascii="Times New Roman" w:eastAsia="Times New Roman" w:hAnsi="Times New Roman" w:cs="Times New Roman"/>
          <w:sz w:val="24"/>
          <w:szCs w:val="24"/>
        </w:rPr>
        <w:t xml:space="preserve">xperienced with governors and provinces. He was a leader who assured protection for both </w:t>
      </w:r>
      <w:r w:rsidR="00FD7252" w:rsidRPr="002B4FBE">
        <w:rPr>
          <w:rFonts w:ascii="Times New Roman" w:eastAsia="Times New Roman" w:hAnsi="Times New Roman" w:cs="Times New Roman"/>
          <w:sz w:val="24"/>
          <w:szCs w:val="24"/>
        </w:rPr>
        <w:t>Muslims</w:t>
      </w:r>
      <w:r w:rsidRPr="002B4FBE">
        <w:rPr>
          <w:rFonts w:ascii="Times New Roman" w:eastAsia="Times New Roman" w:hAnsi="Times New Roman" w:cs="Times New Roman"/>
          <w:sz w:val="24"/>
          <w:szCs w:val="24"/>
        </w:rPr>
        <w:t xml:space="preserve"> and non-</w:t>
      </w:r>
      <w:r w:rsidR="00FD7252" w:rsidRPr="002B4FBE">
        <w:rPr>
          <w:rFonts w:ascii="Times New Roman" w:eastAsia="Times New Roman" w:hAnsi="Times New Roman" w:cs="Times New Roman"/>
          <w:sz w:val="24"/>
          <w:szCs w:val="24"/>
        </w:rPr>
        <w:t>Muslims</w:t>
      </w:r>
      <w:r w:rsidRPr="002B4FBE">
        <w:rPr>
          <w:rFonts w:ascii="Times New Roman" w:eastAsia="Times New Roman" w:hAnsi="Times New Roman" w:cs="Times New Roman"/>
          <w:sz w:val="24"/>
          <w:szCs w:val="24"/>
        </w:rPr>
        <w:t xml:space="preserve"> which gave him great recognition in his time. </w:t>
      </w:r>
      <w:r w:rsidR="00FD7252" w:rsidRPr="002B4FBE">
        <w:rPr>
          <w:rFonts w:ascii="Times New Roman" w:eastAsia="Times New Roman" w:hAnsi="Times New Roman" w:cs="Times New Roman"/>
          <w:sz w:val="24"/>
          <w:szCs w:val="24"/>
        </w:rPr>
        <w:t xml:space="preserve">There was a lot of order in his reign with governmental structures coming into place during his years. </w:t>
      </w:r>
      <w:r w:rsidR="00560E27" w:rsidRPr="002B4FBE">
        <w:rPr>
          <w:rFonts w:ascii="Times New Roman" w:eastAsia="Times New Roman" w:hAnsi="Times New Roman" w:cs="Times New Roman"/>
          <w:sz w:val="24"/>
          <w:szCs w:val="24"/>
        </w:rPr>
        <w:t xml:space="preserve">Umar ensured that the non-Muslims who participated in the </w:t>
      </w:r>
      <w:r w:rsidR="008D78DD" w:rsidRPr="002B4FBE">
        <w:rPr>
          <w:rFonts w:ascii="Times New Roman" w:eastAsia="Times New Roman" w:hAnsi="Times New Roman" w:cs="Times New Roman"/>
          <w:sz w:val="24"/>
          <w:szCs w:val="24"/>
        </w:rPr>
        <w:t>defense</w:t>
      </w:r>
      <w:r w:rsidR="00560E27" w:rsidRPr="002B4FBE">
        <w:rPr>
          <w:rFonts w:ascii="Times New Roman" w:eastAsia="Times New Roman" w:hAnsi="Times New Roman" w:cs="Times New Roman"/>
          <w:sz w:val="24"/>
          <w:szCs w:val="24"/>
        </w:rPr>
        <w:t xml:space="preserve"> together with other Muslims were exempted from tax. He later died in 24H through an attack by </w:t>
      </w:r>
      <w:r w:rsidR="0086758A" w:rsidRPr="002B4FBE">
        <w:rPr>
          <w:rFonts w:ascii="Times New Roman" w:eastAsia="Times New Roman" w:hAnsi="Times New Roman" w:cs="Times New Roman"/>
          <w:sz w:val="24"/>
          <w:szCs w:val="24"/>
        </w:rPr>
        <w:t xml:space="preserve">a Magian by the name Abu Lulu and was buried by the side of Prophet Muhammad. </w:t>
      </w:r>
      <w:r w:rsidR="00257C83" w:rsidRPr="002B4FBE">
        <w:rPr>
          <w:rFonts w:ascii="Times New Roman" w:eastAsia="Times New Roman" w:hAnsi="Times New Roman" w:cs="Times New Roman"/>
          <w:sz w:val="24"/>
          <w:szCs w:val="24"/>
        </w:rPr>
        <w:t>His leadership of about 10 years brought a lot of revolution in the Islamic religion making him one of the most recognized Caliph</w:t>
      </w:r>
      <w:r w:rsidR="00DE2DD7" w:rsidRPr="002B4FBE">
        <w:rPr>
          <w:rFonts w:ascii="Times New Roman" w:eastAsia="Times New Roman" w:hAnsi="Times New Roman" w:cs="Times New Roman"/>
          <w:sz w:val="24"/>
          <w:szCs w:val="24"/>
        </w:rPr>
        <w:t xml:space="preserve"> (Kennedy, 2013)</w:t>
      </w:r>
      <w:r w:rsidR="00257C83" w:rsidRPr="002B4FBE">
        <w:rPr>
          <w:rFonts w:ascii="Times New Roman" w:eastAsia="Times New Roman" w:hAnsi="Times New Roman" w:cs="Times New Roman"/>
          <w:sz w:val="24"/>
          <w:szCs w:val="24"/>
        </w:rPr>
        <w:t>.</w:t>
      </w:r>
    </w:p>
    <w:p w14:paraId="088F0685" w14:textId="77777777" w:rsidR="007F1FB8" w:rsidRPr="002B4FBE" w:rsidRDefault="002E228E" w:rsidP="002B4FBE">
      <w:pPr>
        <w:spacing w:line="480" w:lineRule="auto"/>
        <w:jc w:val="center"/>
        <w:rPr>
          <w:rFonts w:ascii="Times New Roman" w:eastAsia="Times New Roman" w:hAnsi="Times New Roman" w:cs="Times New Roman"/>
          <w:b/>
          <w:sz w:val="24"/>
          <w:szCs w:val="24"/>
        </w:rPr>
      </w:pPr>
      <w:r w:rsidRPr="002B4FBE">
        <w:rPr>
          <w:rFonts w:ascii="Times New Roman" w:eastAsia="Times New Roman" w:hAnsi="Times New Roman" w:cs="Times New Roman"/>
          <w:b/>
          <w:sz w:val="24"/>
          <w:szCs w:val="24"/>
        </w:rPr>
        <w:t xml:space="preserve">‘Uthman-The </w:t>
      </w:r>
      <w:r w:rsidR="006B02DC" w:rsidRPr="002B4FBE">
        <w:rPr>
          <w:rFonts w:ascii="Times New Roman" w:eastAsia="Times New Roman" w:hAnsi="Times New Roman" w:cs="Times New Roman"/>
          <w:b/>
          <w:sz w:val="24"/>
          <w:szCs w:val="24"/>
        </w:rPr>
        <w:t>Third</w:t>
      </w:r>
      <w:r w:rsidRPr="002B4FBE">
        <w:rPr>
          <w:rFonts w:ascii="Times New Roman" w:eastAsia="Times New Roman" w:hAnsi="Times New Roman" w:cs="Times New Roman"/>
          <w:b/>
          <w:sz w:val="24"/>
          <w:szCs w:val="24"/>
        </w:rPr>
        <w:t xml:space="preserve"> Caliph</w:t>
      </w:r>
    </w:p>
    <w:p w14:paraId="71F9C779" w14:textId="625BB784"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Uthman came in after the death of ‘Umar between 644-656CE who he </w:t>
      </w:r>
      <w:r w:rsidR="00E9462A">
        <w:rPr>
          <w:rFonts w:ascii="Times New Roman" w:eastAsia="Times New Roman" w:hAnsi="Times New Roman" w:cs="Times New Roman"/>
          <w:sz w:val="24"/>
          <w:szCs w:val="24"/>
        </w:rPr>
        <w:t>had</w:t>
      </w:r>
      <w:r w:rsidRPr="002B4FBE">
        <w:rPr>
          <w:rFonts w:ascii="Times New Roman" w:eastAsia="Times New Roman" w:hAnsi="Times New Roman" w:cs="Times New Roman"/>
          <w:sz w:val="24"/>
          <w:szCs w:val="24"/>
        </w:rPr>
        <w:t xml:space="preserve"> served as an assistant. He was chosen amongst the six of the ten helpers of Prophet Muhammad through a </w:t>
      </w:r>
      <w:r w:rsidRPr="002B4FBE">
        <w:rPr>
          <w:rFonts w:ascii="Times New Roman" w:eastAsia="Times New Roman" w:hAnsi="Times New Roman" w:cs="Times New Roman"/>
          <w:sz w:val="24"/>
          <w:szCs w:val="24"/>
        </w:rPr>
        <w:lastRenderedPageBreak/>
        <w:t xml:space="preserve">process outlined by </w:t>
      </w:r>
      <w:r w:rsidR="007E5108" w:rsidRPr="002B4FBE">
        <w:rPr>
          <w:rFonts w:ascii="Times New Roman" w:eastAsia="Times New Roman" w:hAnsi="Times New Roman" w:cs="Times New Roman"/>
          <w:sz w:val="24"/>
          <w:szCs w:val="24"/>
        </w:rPr>
        <w:t xml:space="preserve">Umar. 'Uthman ibn Affan was born 7 years after the Holy prophet and learned to read and write at a tender age thus became a merchant. Way before joining Islam, Uthman was noted for integrity and truthfulness. </w:t>
      </w:r>
      <w:r w:rsidR="00E33437" w:rsidRPr="002B4FBE">
        <w:rPr>
          <w:rFonts w:ascii="Times New Roman" w:eastAsia="Times New Roman" w:hAnsi="Times New Roman" w:cs="Times New Roman"/>
          <w:sz w:val="24"/>
          <w:szCs w:val="24"/>
        </w:rPr>
        <w:t xml:space="preserve">He was a close friend to Abu Bakr who converted him to Islam while 34 years of age. He married the prophet's second daughter making him gain more influence and standing. </w:t>
      </w:r>
      <w:r w:rsidR="00F95E3A" w:rsidRPr="002B4FBE">
        <w:rPr>
          <w:rFonts w:ascii="Times New Roman" w:eastAsia="Times New Roman" w:hAnsi="Times New Roman" w:cs="Times New Roman"/>
          <w:sz w:val="24"/>
          <w:szCs w:val="24"/>
        </w:rPr>
        <w:t xml:space="preserve">Persecutions from his family members made him migrate to Abyssinia before later joining the other Muslims at Madinah where he further gained his prosperity. </w:t>
      </w:r>
      <w:r w:rsidR="00687850" w:rsidRPr="002B4FBE">
        <w:rPr>
          <w:rFonts w:ascii="Times New Roman" w:eastAsia="Times New Roman" w:hAnsi="Times New Roman" w:cs="Times New Roman"/>
          <w:sz w:val="24"/>
          <w:szCs w:val="24"/>
        </w:rPr>
        <w:t>One of the most evident characters about Caliph Uthman was generosity. Most of his wealth was spent on looking after the welfare of other Muslim faithful's and Muslim armies which earned him a name Ghani meaning generous. The prophet gave him another of his daughters called Kulthum when his wife became so ill making people honor him as a man who had possessed the Two Lights of the Prophet which was considered a rare occurrence</w:t>
      </w:r>
      <w:r w:rsidR="00DE2DD7" w:rsidRPr="002B4FBE">
        <w:rPr>
          <w:rFonts w:ascii="Times New Roman" w:eastAsia="Times New Roman" w:hAnsi="Times New Roman" w:cs="Times New Roman"/>
          <w:sz w:val="24"/>
          <w:szCs w:val="24"/>
        </w:rPr>
        <w:t xml:space="preserve"> (Lapidus, 2014)</w:t>
      </w:r>
      <w:r w:rsidR="00687850" w:rsidRPr="002B4FBE">
        <w:rPr>
          <w:rFonts w:ascii="Times New Roman" w:eastAsia="Times New Roman" w:hAnsi="Times New Roman" w:cs="Times New Roman"/>
          <w:sz w:val="24"/>
          <w:szCs w:val="24"/>
        </w:rPr>
        <w:t>.</w:t>
      </w:r>
    </w:p>
    <w:p w14:paraId="275ACAD6" w14:textId="496ACE00"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The treaty of Hudaibiyyah was as a result of his detainment in Makkah that resulted in a treaty. He participated in the battle of ‘Uhudand the Trench. </w:t>
      </w:r>
      <w:r w:rsidR="00444A14" w:rsidRPr="002B4FBE">
        <w:rPr>
          <w:rFonts w:ascii="Times New Roman" w:eastAsia="Times New Roman" w:hAnsi="Times New Roman" w:cs="Times New Roman"/>
          <w:sz w:val="24"/>
          <w:szCs w:val="24"/>
        </w:rPr>
        <w:t xml:space="preserve">Uthman’s modesty and piety would never be underestimated. </w:t>
      </w:r>
      <w:r w:rsidR="00135814" w:rsidRPr="002B4FBE">
        <w:rPr>
          <w:rFonts w:ascii="Times New Roman" w:eastAsia="Times New Roman" w:hAnsi="Times New Roman" w:cs="Times New Roman"/>
          <w:sz w:val="24"/>
          <w:szCs w:val="24"/>
        </w:rPr>
        <w:t xml:space="preserve">He always spent his nights in prayer and fasting. Furthermore, looking after the needy in the community was one of his core </w:t>
      </w:r>
      <w:r w:rsidR="00D606B9" w:rsidRPr="002B4FBE">
        <w:rPr>
          <w:rFonts w:ascii="Times New Roman" w:eastAsia="Times New Roman" w:hAnsi="Times New Roman" w:cs="Times New Roman"/>
          <w:sz w:val="24"/>
          <w:szCs w:val="24"/>
        </w:rPr>
        <w:t xml:space="preserve">things which made him live a simple life in spite of his wealth. </w:t>
      </w:r>
      <w:r w:rsidR="00366070" w:rsidRPr="002B4FBE">
        <w:rPr>
          <w:rFonts w:ascii="Times New Roman" w:eastAsia="Times New Roman" w:hAnsi="Times New Roman" w:cs="Times New Roman"/>
          <w:sz w:val="24"/>
          <w:szCs w:val="24"/>
        </w:rPr>
        <w:t xml:space="preserve">Uthman had a good understanding of the Qur'an with an intimate knowledge of the context of every verse. During his rule, what </w:t>
      </w:r>
      <w:r w:rsidR="00E9462A">
        <w:rPr>
          <w:rFonts w:ascii="Times New Roman" w:eastAsia="Times New Roman" w:hAnsi="Times New Roman" w:cs="Times New Roman"/>
          <w:sz w:val="24"/>
          <w:szCs w:val="24"/>
        </w:rPr>
        <w:t>had</w:t>
      </w:r>
      <w:r w:rsidR="00366070" w:rsidRPr="002B4FBE">
        <w:rPr>
          <w:rFonts w:ascii="Times New Roman" w:eastAsia="Times New Roman" w:hAnsi="Times New Roman" w:cs="Times New Roman"/>
          <w:sz w:val="24"/>
          <w:szCs w:val="24"/>
        </w:rPr>
        <w:t xml:space="preserve"> been started by the other Caliphs was further advanced. Justice was assured for all and policies were set to ensure the proper existence of humans</w:t>
      </w:r>
      <w:r w:rsidR="0078669C" w:rsidRPr="002B4FBE">
        <w:rPr>
          <w:rFonts w:ascii="Times New Roman" w:eastAsia="Times New Roman" w:hAnsi="Times New Roman" w:cs="Times New Roman"/>
          <w:sz w:val="24"/>
          <w:szCs w:val="24"/>
        </w:rPr>
        <w:t>. Expansion of Islam continued with emphasis on the need to remain in the path of God. His place of rulership expanded to Morocco, Afghanistan and Armenia</w:t>
      </w:r>
      <w:r w:rsidR="00DE2DD7" w:rsidRPr="002B4FBE">
        <w:rPr>
          <w:rFonts w:ascii="Times New Roman" w:eastAsia="Times New Roman" w:hAnsi="Times New Roman" w:cs="Times New Roman"/>
          <w:sz w:val="24"/>
          <w:szCs w:val="24"/>
        </w:rPr>
        <w:t xml:space="preserve"> (Mir, 2010)</w:t>
      </w:r>
      <w:r w:rsidR="0078669C" w:rsidRPr="002B4FBE">
        <w:rPr>
          <w:rFonts w:ascii="Times New Roman" w:eastAsia="Times New Roman" w:hAnsi="Times New Roman" w:cs="Times New Roman"/>
          <w:sz w:val="24"/>
          <w:szCs w:val="24"/>
        </w:rPr>
        <w:t xml:space="preserve">. The Caliph organized a navy with an administration with several projects completion. A number of </w:t>
      </w:r>
      <w:r w:rsidR="0078669C" w:rsidRPr="002B4FBE">
        <w:rPr>
          <w:rFonts w:ascii="Times New Roman" w:eastAsia="Times New Roman" w:hAnsi="Times New Roman" w:cs="Times New Roman"/>
          <w:sz w:val="24"/>
          <w:szCs w:val="24"/>
        </w:rPr>
        <w:lastRenderedPageBreak/>
        <w:t>Prophet's companions were assigned to different provinces to check the behaviour of the various officials and the state of people.</w:t>
      </w:r>
    </w:p>
    <w:p w14:paraId="0272AD09"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Uthman contributed a lot to the religion through the compilation of the text of Qur'an. There was the distribution of several copies of the Holy book in the various parts of </w:t>
      </w:r>
      <w:r w:rsidRPr="002B4FBE">
        <w:rPr>
          <w:rFonts w:ascii="Times New Roman" w:eastAsia="Times New Roman" w:hAnsi="Times New Roman" w:cs="Times New Roman"/>
          <w:sz w:val="24"/>
          <w:szCs w:val="24"/>
        </w:rPr>
        <w:t xml:space="preserve">Muslim world. </w:t>
      </w:r>
      <w:r w:rsidR="005E2DAE" w:rsidRPr="002B4FBE">
        <w:rPr>
          <w:rFonts w:ascii="Times New Roman" w:eastAsia="Times New Roman" w:hAnsi="Times New Roman" w:cs="Times New Roman"/>
          <w:sz w:val="24"/>
          <w:szCs w:val="24"/>
        </w:rPr>
        <w:t xml:space="preserve">His 12 years of ruling was marked with peace in the first 6 years before rebellion came in the next phase of his leadership. The Jews and Magians conspired against him since a group of Muslim members begun to be dissatisfied.  Uthman was not </w:t>
      </w:r>
      <w:r w:rsidR="00F04A8A" w:rsidRPr="002B4FBE">
        <w:rPr>
          <w:rFonts w:ascii="Times New Roman" w:eastAsia="Times New Roman" w:hAnsi="Times New Roman" w:cs="Times New Roman"/>
          <w:sz w:val="24"/>
          <w:szCs w:val="24"/>
        </w:rPr>
        <w:t>ready</w:t>
      </w:r>
      <w:r w:rsidR="005E2DAE" w:rsidRPr="002B4FBE">
        <w:rPr>
          <w:rFonts w:ascii="Times New Roman" w:eastAsia="Times New Roman" w:hAnsi="Times New Roman" w:cs="Times New Roman"/>
          <w:sz w:val="24"/>
          <w:szCs w:val="24"/>
        </w:rPr>
        <w:t xml:space="preserve"> to deal with the rebels because </w:t>
      </w:r>
      <w:r w:rsidR="00F04A8A" w:rsidRPr="002B4FBE">
        <w:rPr>
          <w:rFonts w:ascii="Times New Roman" w:eastAsia="Times New Roman" w:hAnsi="Times New Roman" w:cs="Times New Roman"/>
          <w:sz w:val="24"/>
          <w:szCs w:val="24"/>
        </w:rPr>
        <w:t xml:space="preserve">of the fear to shed the blood of the Muslim brothers. He was always ready to reason with them through kindness due to the words of the prophet that allowing a sword amongst brothers would result in eternal war. </w:t>
      </w:r>
      <w:r w:rsidR="008B5047" w:rsidRPr="002B4FBE">
        <w:rPr>
          <w:rFonts w:ascii="Times New Roman" w:eastAsia="Times New Roman" w:hAnsi="Times New Roman" w:cs="Times New Roman"/>
          <w:sz w:val="24"/>
          <w:szCs w:val="24"/>
        </w:rPr>
        <w:t>Some rebels wanted him to drop leadership, a course he would have followed was it not for the pledge he had given to the prophet after the prophet had told him that God would provide him with leadership, and if people wanted him to step down, he was not to do so. He therefore was ready to endure in the midst of the rebellious just to make sure he remained faithful to the Prophet. He was murdered by one of the rebels as they broke into his house</w:t>
      </w:r>
      <w:r w:rsidR="00032C7A" w:rsidRPr="002B4FBE">
        <w:rPr>
          <w:rFonts w:ascii="Times New Roman" w:eastAsia="Times New Roman" w:hAnsi="Times New Roman" w:cs="Times New Roman"/>
          <w:sz w:val="24"/>
          <w:szCs w:val="24"/>
        </w:rPr>
        <w:t xml:space="preserve"> and therefore died at the age of 84 years. His achievements are evident and his death signified a martyr kind of death, which accorded him respect and honour</w:t>
      </w:r>
      <w:r w:rsidR="00DE2DD7" w:rsidRPr="002B4FBE">
        <w:rPr>
          <w:rFonts w:ascii="Times New Roman" w:eastAsia="Times New Roman" w:hAnsi="Times New Roman" w:cs="Times New Roman"/>
          <w:sz w:val="24"/>
          <w:szCs w:val="24"/>
        </w:rPr>
        <w:t xml:space="preserve"> (Mir, 2010)</w:t>
      </w:r>
      <w:r w:rsidR="00032C7A" w:rsidRPr="002B4FBE">
        <w:rPr>
          <w:rFonts w:ascii="Times New Roman" w:eastAsia="Times New Roman" w:hAnsi="Times New Roman" w:cs="Times New Roman"/>
          <w:sz w:val="24"/>
          <w:szCs w:val="24"/>
        </w:rPr>
        <w:t>.</w:t>
      </w:r>
    </w:p>
    <w:p w14:paraId="67FD443E" w14:textId="77777777" w:rsidR="007F1FB8" w:rsidRPr="002B4FBE" w:rsidRDefault="002E228E" w:rsidP="002B4FBE">
      <w:pPr>
        <w:spacing w:line="480" w:lineRule="auto"/>
        <w:jc w:val="center"/>
        <w:rPr>
          <w:rFonts w:ascii="Times New Roman" w:eastAsia="Times New Roman" w:hAnsi="Times New Roman" w:cs="Times New Roman"/>
          <w:b/>
          <w:sz w:val="24"/>
          <w:szCs w:val="24"/>
        </w:rPr>
      </w:pPr>
      <w:r w:rsidRPr="002B4FBE">
        <w:rPr>
          <w:rFonts w:ascii="Times New Roman" w:eastAsia="Times New Roman" w:hAnsi="Times New Roman" w:cs="Times New Roman"/>
          <w:b/>
          <w:sz w:val="24"/>
          <w:szCs w:val="24"/>
        </w:rPr>
        <w:t>Ali- The Fourth Caliph</w:t>
      </w:r>
    </w:p>
    <w:p w14:paraId="7A2FF9A1"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Ali </w:t>
      </w:r>
      <w:r w:rsidR="006A336B" w:rsidRPr="002B4FBE">
        <w:rPr>
          <w:rFonts w:ascii="Times New Roman" w:eastAsia="Times New Roman" w:hAnsi="Times New Roman" w:cs="Times New Roman"/>
          <w:sz w:val="24"/>
          <w:szCs w:val="24"/>
        </w:rPr>
        <w:t xml:space="preserve">came into the office after the death of Uthman three days after the office remained vacant. Most of the people who insisted he should take up the leadership were rebels making him reluctant to take the office. </w:t>
      </w:r>
      <w:r w:rsidR="0035267C" w:rsidRPr="002B4FBE">
        <w:rPr>
          <w:rFonts w:ascii="Times New Roman" w:eastAsia="Times New Roman" w:hAnsi="Times New Roman" w:cs="Times New Roman"/>
          <w:sz w:val="24"/>
          <w:szCs w:val="24"/>
        </w:rPr>
        <w:t xml:space="preserve">He finally agreed when the companions of the prophet also urged him. 'Ali ibn Abi Talib being the first cousin of the Prophet and having grown in the prophet’s own household was in a better position to take leadership. </w:t>
      </w:r>
      <w:r w:rsidR="007520F8" w:rsidRPr="002B4FBE">
        <w:rPr>
          <w:rFonts w:ascii="Times New Roman" w:eastAsia="Times New Roman" w:hAnsi="Times New Roman" w:cs="Times New Roman"/>
          <w:sz w:val="24"/>
          <w:szCs w:val="24"/>
        </w:rPr>
        <w:t xml:space="preserve">He married the prophet’s youngest daughter Fatimah and associated with the prophet for almost 30 years. When the divine </w:t>
      </w:r>
      <w:r w:rsidR="007520F8" w:rsidRPr="002B4FBE">
        <w:rPr>
          <w:rFonts w:ascii="Times New Roman" w:eastAsia="Times New Roman" w:hAnsi="Times New Roman" w:cs="Times New Roman"/>
          <w:sz w:val="24"/>
          <w:szCs w:val="24"/>
        </w:rPr>
        <w:lastRenderedPageBreak/>
        <w:t xml:space="preserve">revelation came to the Prophet, he was around 10 years of age. He once saw the Prophet and the </w:t>
      </w:r>
      <w:r w:rsidR="007526AF" w:rsidRPr="002B4FBE">
        <w:rPr>
          <w:rFonts w:ascii="Times New Roman" w:eastAsia="Times New Roman" w:hAnsi="Times New Roman" w:cs="Times New Roman"/>
          <w:sz w:val="24"/>
          <w:szCs w:val="24"/>
        </w:rPr>
        <w:t xml:space="preserve">wife praying to God after which upon inquiry, the prophet told him also to join Islam. He thought about the conversion to Islamic religion the whole night after which he accepted to join Islam. </w:t>
      </w:r>
      <w:r w:rsidR="00B51605" w:rsidRPr="002B4FBE">
        <w:rPr>
          <w:rFonts w:ascii="Times New Roman" w:eastAsia="Times New Roman" w:hAnsi="Times New Roman" w:cs="Times New Roman"/>
          <w:sz w:val="24"/>
          <w:szCs w:val="24"/>
        </w:rPr>
        <w:t>The prophet once invited Ali’s whole family for a meal in which he asked who amongst them was ready to join him for the cause of God, something that Ali gladly accepted before all the family members. He was always ready to face the wars and stand with the Prophet and at one time slept in the bed of the Prophet Muhammad when Quraysh were planning to kill him</w:t>
      </w:r>
      <w:r w:rsidR="00703EF5" w:rsidRPr="002B4FBE">
        <w:rPr>
          <w:rFonts w:ascii="Times New Roman" w:eastAsia="Times New Roman" w:hAnsi="Times New Roman" w:cs="Times New Roman"/>
          <w:sz w:val="24"/>
          <w:szCs w:val="24"/>
        </w:rPr>
        <w:t xml:space="preserve"> (Bennison, 2014)</w:t>
      </w:r>
      <w:r w:rsidR="00B51605" w:rsidRPr="002B4FBE">
        <w:rPr>
          <w:rFonts w:ascii="Times New Roman" w:eastAsia="Times New Roman" w:hAnsi="Times New Roman" w:cs="Times New Roman"/>
          <w:sz w:val="24"/>
          <w:szCs w:val="24"/>
        </w:rPr>
        <w:t>.</w:t>
      </w:r>
    </w:p>
    <w:p w14:paraId="6F13B93D"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Ali was a warrior who participated in most of the battl</w:t>
      </w:r>
      <w:r w:rsidRPr="002B4FBE">
        <w:rPr>
          <w:rFonts w:ascii="Times New Roman" w:eastAsia="Times New Roman" w:hAnsi="Times New Roman" w:cs="Times New Roman"/>
          <w:sz w:val="24"/>
          <w:szCs w:val="24"/>
        </w:rPr>
        <w:t xml:space="preserve">es of </w:t>
      </w:r>
      <w:r w:rsidR="000E03C9" w:rsidRPr="002B4FBE">
        <w:rPr>
          <w:rFonts w:ascii="Times New Roman" w:eastAsia="Times New Roman" w:hAnsi="Times New Roman" w:cs="Times New Roman"/>
          <w:sz w:val="24"/>
          <w:szCs w:val="24"/>
        </w:rPr>
        <w:t xml:space="preserve">Islam with a lot of victories receiving more than 16 wounds in the battle of ‘Uhud. Prophet Muhammad loved Ali calling him many names as an expression of his love. He gave him a title Asadullah meaning the lion of Allah. Amongst the followers of Prophet Muhammad, he was unique as a result of his humility, piety and deep knowledge of the Holy book which accorded him a standing amongst the Prophet Muhammad companions. This would have also made him stick to the Islamic believe systems way after the prophet died. </w:t>
      </w:r>
      <w:r w:rsidR="00D25201" w:rsidRPr="002B4FBE">
        <w:rPr>
          <w:rFonts w:ascii="Times New Roman" w:eastAsia="Times New Roman" w:hAnsi="Times New Roman" w:cs="Times New Roman"/>
          <w:sz w:val="24"/>
          <w:szCs w:val="24"/>
        </w:rPr>
        <w:t xml:space="preserve">The other three Caliphates consulted him during their time in office. Furthermore, Caliph Umar made him his vice at Madinah </w:t>
      </w:r>
      <w:r w:rsidR="000D03F3" w:rsidRPr="002B4FBE">
        <w:rPr>
          <w:rFonts w:ascii="Times New Roman" w:eastAsia="Times New Roman" w:hAnsi="Times New Roman" w:cs="Times New Roman"/>
          <w:sz w:val="24"/>
          <w:szCs w:val="24"/>
        </w:rPr>
        <w:t xml:space="preserve">whenever </w:t>
      </w:r>
      <w:r w:rsidR="00D25201" w:rsidRPr="002B4FBE">
        <w:rPr>
          <w:rFonts w:ascii="Times New Roman" w:eastAsia="Times New Roman" w:hAnsi="Times New Roman" w:cs="Times New Roman"/>
          <w:sz w:val="24"/>
          <w:szCs w:val="24"/>
        </w:rPr>
        <w:t>he was not around. This must have given him an experience which assured him of success when he took over the office</w:t>
      </w:r>
      <w:r w:rsidR="00703EF5" w:rsidRPr="002B4FBE">
        <w:rPr>
          <w:rFonts w:ascii="Times New Roman" w:eastAsia="Times New Roman" w:hAnsi="Times New Roman" w:cs="Times New Roman"/>
          <w:sz w:val="24"/>
          <w:szCs w:val="24"/>
        </w:rPr>
        <w:t xml:space="preserve"> (Wasserstrom, 2014)</w:t>
      </w:r>
      <w:r w:rsidR="00D25201" w:rsidRPr="002B4FBE">
        <w:rPr>
          <w:rFonts w:ascii="Times New Roman" w:eastAsia="Times New Roman" w:hAnsi="Times New Roman" w:cs="Times New Roman"/>
          <w:sz w:val="24"/>
          <w:szCs w:val="24"/>
        </w:rPr>
        <w:t xml:space="preserve">. </w:t>
      </w:r>
      <w:r w:rsidR="003B2DCE" w:rsidRPr="002B4FBE">
        <w:rPr>
          <w:rFonts w:ascii="Times New Roman" w:eastAsia="Times New Roman" w:hAnsi="Times New Roman" w:cs="Times New Roman"/>
          <w:sz w:val="24"/>
          <w:szCs w:val="24"/>
        </w:rPr>
        <w:t xml:space="preserve">His wide knowledge of Arabic literature and grammar made him able to address the various issues with a lot of authority which made his speeches and sermons to endure for generations.  </w:t>
      </w:r>
      <w:r w:rsidR="00DD7222" w:rsidRPr="002B4FBE">
        <w:rPr>
          <w:rFonts w:ascii="Times New Roman" w:eastAsia="Times New Roman" w:hAnsi="Times New Roman" w:cs="Times New Roman"/>
          <w:sz w:val="24"/>
          <w:szCs w:val="24"/>
        </w:rPr>
        <w:t>Even though he was a humble man, Ali had a rich personality and did not allow people to show him respect which he considered a disgrace to him and the people he was ruling. His generosity made some of his family members to suffer hunger since no one asking for help from him would be turned away.</w:t>
      </w:r>
    </w:p>
    <w:p w14:paraId="45D7AD8B"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lastRenderedPageBreak/>
        <w:t>Ali acceptance of the position with a lot of reluctance created a lot of doubt whether he was going to deliver. The murder of Uthman set the Islamic religion on the civil strife mode making Ali dismiss all the governors who were in charge of the various pr</w:t>
      </w:r>
      <w:r w:rsidRPr="002B4FBE">
        <w:rPr>
          <w:rFonts w:ascii="Times New Roman" w:eastAsia="Times New Roman" w:hAnsi="Times New Roman" w:cs="Times New Roman"/>
          <w:sz w:val="24"/>
          <w:szCs w:val="24"/>
        </w:rPr>
        <w:t xml:space="preserve">ovinces at that time. He appointed new leaders in those areas in the hope that there would be a restoration of order. </w:t>
      </w:r>
      <w:r w:rsidR="0033127F" w:rsidRPr="002B4FBE">
        <w:rPr>
          <w:rFonts w:ascii="Times New Roman" w:eastAsia="Times New Roman" w:hAnsi="Times New Roman" w:cs="Times New Roman"/>
          <w:sz w:val="24"/>
          <w:szCs w:val="24"/>
        </w:rPr>
        <w:t>Ali, however, refused to punish anyone without proof that they participated in the killing of Ali. The confusion that had occurred resulted in a difficulty in identifying the killers. Close members of the prophet's family like the wife Aishah took a stand that Ali was to identify the killers, which later on they regretted</w:t>
      </w:r>
      <w:r w:rsidR="001C2C39" w:rsidRPr="002B4FBE">
        <w:rPr>
          <w:rFonts w:ascii="Times New Roman" w:eastAsia="Times New Roman" w:hAnsi="Times New Roman" w:cs="Times New Roman"/>
          <w:sz w:val="24"/>
          <w:szCs w:val="24"/>
        </w:rPr>
        <w:t xml:space="preserve"> (Kennedy, 2015). </w:t>
      </w:r>
      <w:r w:rsidR="0033127F" w:rsidRPr="002B4FBE">
        <w:rPr>
          <w:rFonts w:ascii="Times New Roman" w:eastAsia="Times New Roman" w:hAnsi="Times New Roman" w:cs="Times New Roman"/>
          <w:sz w:val="24"/>
          <w:szCs w:val="24"/>
        </w:rPr>
        <w:t xml:space="preserve"> The war and confusion forced Ali to move his capital to Iraq which made Muawiyah to openly rebel against him thus resulting in a war between them. One characteristic of Ali's leadership was war even though he successfully introduced many reforms, especially in levying and tax collection. Fanatical groups came up to rebel against the various leaders </w:t>
      </w:r>
      <w:r w:rsidR="00212237" w:rsidRPr="002B4FBE">
        <w:rPr>
          <w:rFonts w:ascii="Times New Roman" w:eastAsia="Times New Roman" w:hAnsi="Times New Roman" w:cs="Times New Roman"/>
          <w:sz w:val="24"/>
          <w:szCs w:val="24"/>
        </w:rPr>
        <w:t>on a</w:t>
      </w:r>
      <w:r w:rsidR="0033127F" w:rsidRPr="002B4FBE">
        <w:rPr>
          <w:rFonts w:ascii="Times New Roman" w:eastAsia="Times New Roman" w:hAnsi="Times New Roman" w:cs="Times New Roman"/>
          <w:sz w:val="24"/>
          <w:szCs w:val="24"/>
        </w:rPr>
        <w:t xml:space="preserve"> stand that Caliphate </w:t>
      </w:r>
      <w:r w:rsidR="00212237" w:rsidRPr="002B4FBE">
        <w:rPr>
          <w:rFonts w:ascii="Times New Roman" w:eastAsia="Times New Roman" w:hAnsi="Times New Roman" w:cs="Times New Roman"/>
          <w:sz w:val="24"/>
          <w:szCs w:val="24"/>
        </w:rPr>
        <w:t>ended with Umar and people were now to focus on God alone. They came up with assassins to kill all the rulers of the time which brought Ali to the grave. Ali was killed with a poisoned sword and died as the last of the Rightly Guided Caliph</w:t>
      </w:r>
      <w:r w:rsidR="001C2C39" w:rsidRPr="002B4FBE">
        <w:rPr>
          <w:rFonts w:ascii="Times New Roman" w:eastAsia="Times New Roman" w:hAnsi="Times New Roman" w:cs="Times New Roman"/>
          <w:sz w:val="24"/>
          <w:szCs w:val="24"/>
        </w:rPr>
        <w:t xml:space="preserve"> (Kennedy, 2015).</w:t>
      </w:r>
    </w:p>
    <w:p w14:paraId="4E8EFF82" w14:textId="77777777" w:rsidR="007F1FB8" w:rsidRPr="002B4FBE" w:rsidRDefault="002E228E" w:rsidP="002B4FBE">
      <w:pPr>
        <w:spacing w:line="480" w:lineRule="auto"/>
        <w:jc w:val="center"/>
        <w:rPr>
          <w:rFonts w:ascii="Times New Roman" w:eastAsia="Times New Roman" w:hAnsi="Times New Roman" w:cs="Times New Roman"/>
          <w:b/>
          <w:sz w:val="24"/>
          <w:szCs w:val="24"/>
        </w:rPr>
      </w:pPr>
      <w:r w:rsidRPr="002B4FBE">
        <w:rPr>
          <w:rFonts w:ascii="Times New Roman" w:eastAsia="Times New Roman" w:hAnsi="Times New Roman" w:cs="Times New Roman"/>
          <w:b/>
          <w:sz w:val="24"/>
          <w:szCs w:val="24"/>
        </w:rPr>
        <w:t>Conclusion</w:t>
      </w:r>
    </w:p>
    <w:p w14:paraId="5EECF12C" w14:textId="77777777" w:rsidR="007F1FB8" w:rsidRPr="002B4FBE" w:rsidRDefault="002E228E" w:rsidP="002B4FBE">
      <w:pPr>
        <w:spacing w:line="480" w:lineRule="auto"/>
        <w:ind w:firstLine="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The four caliphs formed the first phase of the Islamic leadership which was key in making sure that vision and mission of Prophet Muhammad were advanced. The four leaders were each guided by the holy book and the Sunnah which gave them the title rightly gu</w:t>
      </w:r>
      <w:r w:rsidRPr="002B4FBE">
        <w:rPr>
          <w:rFonts w:ascii="Times New Roman" w:eastAsia="Times New Roman" w:hAnsi="Times New Roman" w:cs="Times New Roman"/>
          <w:sz w:val="24"/>
          <w:szCs w:val="24"/>
        </w:rPr>
        <w:t xml:space="preserve">ided. They established standards of living in the society and expanded the Muslim religion whose influence continued to grow amidst the rebellion and opposition. Caliphs made it possible for the poor and </w:t>
      </w:r>
      <w:r w:rsidR="00147F9C" w:rsidRPr="002B4FBE">
        <w:rPr>
          <w:rFonts w:ascii="Times New Roman" w:eastAsia="Times New Roman" w:hAnsi="Times New Roman" w:cs="Times New Roman"/>
          <w:sz w:val="24"/>
          <w:szCs w:val="24"/>
        </w:rPr>
        <w:t>the</w:t>
      </w:r>
      <w:r w:rsidRPr="002B4FBE">
        <w:rPr>
          <w:rFonts w:ascii="Times New Roman" w:eastAsia="Times New Roman" w:hAnsi="Times New Roman" w:cs="Times New Roman"/>
          <w:sz w:val="24"/>
          <w:szCs w:val="24"/>
        </w:rPr>
        <w:t xml:space="preserve"> rich to obey the law and pray to the same God</w:t>
      </w:r>
      <w:r w:rsidRPr="002B4FBE">
        <w:rPr>
          <w:rFonts w:ascii="Times New Roman" w:eastAsia="Times New Roman" w:hAnsi="Times New Roman" w:cs="Times New Roman"/>
          <w:sz w:val="24"/>
          <w:szCs w:val="24"/>
        </w:rPr>
        <w:t xml:space="preserve"> through the promotion of equality for all. This is something that has continued till today in the </w:t>
      </w:r>
      <w:r w:rsidR="003A56E4" w:rsidRPr="002B4FBE">
        <w:rPr>
          <w:rFonts w:ascii="Times New Roman" w:eastAsia="Times New Roman" w:hAnsi="Times New Roman" w:cs="Times New Roman"/>
          <w:sz w:val="24"/>
          <w:szCs w:val="24"/>
        </w:rPr>
        <w:t>Muslim</w:t>
      </w:r>
      <w:r w:rsidRPr="002B4FBE">
        <w:rPr>
          <w:rFonts w:ascii="Times New Roman" w:eastAsia="Times New Roman" w:hAnsi="Times New Roman" w:cs="Times New Roman"/>
          <w:sz w:val="24"/>
          <w:szCs w:val="24"/>
        </w:rPr>
        <w:t xml:space="preserve"> religion forming part of their </w:t>
      </w:r>
      <w:r w:rsidRPr="002B4FBE">
        <w:rPr>
          <w:rFonts w:ascii="Times New Roman" w:eastAsia="Times New Roman" w:hAnsi="Times New Roman" w:cs="Times New Roman"/>
          <w:sz w:val="24"/>
          <w:szCs w:val="24"/>
        </w:rPr>
        <w:lastRenderedPageBreak/>
        <w:t xml:space="preserve">core values and principles. </w:t>
      </w:r>
      <w:r w:rsidR="003A56E4" w:rsidRPr="002B4FBE">
        <w:rPr>
          <w:rFonts w:ascii="Times New Roman" w:eastAsia="Times New Roman" w:hAnsi="Times New Roman" w:cs="Times New Roman"/>
          <w:sz w:val="24"/>
          <w:szCs w:val="24"/>
        </w:rPr>
        <w:t>Awareness of God also increased making people to develop the desire to walk in the path of God as per the divine law</w:t>
      </w:r>
      <w:r w:rsidR="00817881" w:rsidRPr="002B4FBE">
        <w:rPr>
          <w:rFonts w:ascii="Times New Roman" w:eastAsia="Times New Roman" w:hAnsi="Times New Roman" w:cs="Times New Roman"/>
          <w:sz w:val="24"/>
          <w:szCs w:val="24"/>
        </w:rPr>
        <w:t xml:space="preserve"> (Tor, 2012)</w:t>
      </w:r>
      <w:r w:rsidR="003A56E4" w:rsidRPr="002B4FBE">
        <w:rPr>
          <w:rFonts w:ascii="Times New Roman" w:eastAsia="Times New Roman" w:hAnsi="Times New Roman" w:cs="Times New Roman"/>
          <w:sz w:val="24"/>
          <w:szCs w:val="24"/>
        </w:rPr>
        <w:t>. Even though, after them, came the government, as the administrative system to ensure that Islamic religion is advanced. Their contribution to where Islam stands today cannot be ignored. They played a significant role in the shaping of the course of leadership in the Islamic religion.</w:t>
      </w:r>
    </w:p>
    <w:p w14:paraId="79DB1379" w14:textId="77777777" w:rsidR="00FD72D5" w:rsidRDefault="002E228E" w:rsidP="002B4FB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486F4B4" w14:textId="77777777" w:rsidR="003422D8" w:rsidRPr="002B4FBE" w:rsidRDefault="002E228E" w:rsidP="002B4FBE">
      <w:pPr>
        <w:spacing w:line="480" w:lineRule="auto"/>
        <w:jc w:val="center"/>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lastRenderedPageBreak/>
        <w:t>References</w:t>
      </w:r>
    </w:p>
    <w:p w14:paraId="28667F06"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Abazari, Z., &amp; Ghafari, C. M. (2010). Importance of writing and recording in Islamic civilization and </w:t>
      </w:r>
      <w:r w:rsidR="00147F9C" w:rsidRPr="002B4FBE">
        <w:rPr>
          <w:rFonts w:ascii="Times New Roman" w:eastAsia="Times New Roman" w:hAnsi="Times New Roman" w:cs="Times New Roman"/>
          <w:sz w:val="24"/>
          <w:szCs w:val="24"/>
        </w:rPr>
        <w:t>Islam’s</w:t>
      </w:r>
      <w:r w:rsidRPr="002B4FBE">
        <w:rPr>
          <w:rFonts w:ascii="Times New Roman" w:eastAsia="Times New Roman" w:hAnsi="Times New Roman" w:cs="Times New Roman"/>
          <w:sz w:val="24"/>
          <w:szCs w:val="24"/>
        </w:rPr>
        <w:t xml:space="preserve"> view about writing and recording.</w:t>
      </w:r>
    </w:p>
    <w:p w14:paraId="7F23D6A7"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Anthony, S. (2011). </w:t>
      </w:r>
      <w:r w:rsidRPr="002B4FBE">
        <w:rPr>
          <w:rFonts w:ascii="Times New Roman" w:eastAsia="Times New Roman" w:hAnsi="Times New Roman" w:cs="Times New Roman"/>
          <w:i/>
          <w:iCs/>
          <w:sz w:val="24"/>
          <w:szCs w:val="24"/>
        </w:rPr>
        <w:t>The Caliph and the Heretic: Ibn Sabaʾ and the Origins of Shīʿism</w:t>
      </w:r>
      <w:r w:rsidRPr="002B4FBE">
        <w:rPr>
          <w:rFonts w:ascii="Times New Roman" w:eastAsia="Times New Roman" w:hAnsi="Times New Roman" w:cs="Times New Roman"/>
          <w:sz w:val="24"/>
          <w:szCs w:val="24"/>
        </w:rPr>
        <w:t>. Brill.</w:t>
      </w:r>
    </w:p>
    <w:p w14:paraId="1CEEBDD4"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Bennison, A. K. (2014). </w:t>
      </w:r>
      <w:r w:rsidRPr="002B4FBE">
        <w:rPr>
          <w:rFonts w:ascii="Times New Roman" w:eastAsia="Times New Roman" w:hAnsi="Times New Roman" w:cs="Times New Roman"/>
          <w:i/>
          <w:iCs/>
          <w:sz w:val="24"/>
          <w:szCs w:val="24"/>
        </w:rPr>
        <w:t>The great caliphs: The golden age of the 'Abbasid Empire</w:t>
      </w:r>
      <w:r w:rsidRPr="002B4FBE">
        <w:rPr>
          <w:rFonts w:ascii="Times New Roman" w:eastAsia="Times New Roman" w:hAnsi="Times New Roman" w:cs="Times New Roman"/>
          <w:sz w:val="24"/>
          <w:szCs w:val="24"/>
        </w:rPr>
        <w:t>. Yale University Press.</w:t>
      </w:r>
    </w:p>
    <w:p w14:paraId="60B342C9"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Danforth, N. (2014). The Myth of the Caliphate. </w:t>
      </w:r>
      <w:r w:rsidRPr="002B4FBE">
        <w:rPr>
          <w:rFonts w:ascii="Times New Roman" w:eastAsia="Times New Roman" w:hAnsi="Times New Roman" w:cs="Times New Roman"/>
          <w:i/>
          <w:iCs/>
          <w:sz w:val="24"/>
          <w:szCs w:val="24"/>
        </w:rPr>
        <w:t>Foreign Affairs</w:t>
      </w:r>
      <w:r w:rsidRPr="002B4FBE">
        <w:rPr>
          <w:rFonts w:ascii="Times New Roman" w:eastAsia="Times New Roman" w:hAnsi="Times New Roman" w:cs="Times New Roman"/>
          <w:sz w:val="24"/>
          <w:szCs w:val="24"/>
        </w:rPr>
        <w:t>.</w:t>
      </w:r>
    </w:p>
    <w:p w14:paraId="5815FD46"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El Ashker, A., &amp; Wilson, R. (2006). </w:t>
      </w:r>
      <w:r w:rsidRPr="002B4FBE">
        <w:rPr>
          <w:rFonts w:ascii="Times New Roman" w:eastAsia="Times New Roman" w:hAnsi="Times New Roman" w:cs="Times New Roman"/>
          <w:i/>
          <w:iCs/>
          <w:sz w:val="24"/>
          <w:szCs w:val="24"/>
        </w:rPr>
        <w:t>Islamic economics: a short history</w:t>
      </w:r>
      <w:r w:rsidRPr="002B4FBE">
        <w:rPr>
          <w:rFonts w:ascii="Times New Roman" w:eastAsia="Times New Roman" w:hAnsi="Times New Roman" w:cs="Times New Roman"/>
          <w:sz w:val="24"/>
          <w:szCs w:val="24"/>
        </w:rPr>
        <w:t>. Brill.</w:t>
      </w:r>
    </w:p>
    <w:p w14:paraId="5EA2419E"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El-Hibri, T. (2010). </w:t>
      </w:r>
      <w:r w:rsidRPr="002B4FBE">
        <w:rPr>
          <w:rFonts w:ascii="Times New Roman" w:eastAsia="Times New Roman" w:hAnsi="Times New Roman" w:cs="Times New Roman"/>
          <w:i/>
          <w:iCs/>
          <w:sz w:val="24"/>
          <w:szCs w:val="24"/>
        </w:rPr>
        <w:t>Parable and politics in early Islamic history: the Rashidun caliphs</w:t>
      </w:r>
      <w:r w:rsidRPr="002B4FBE">
        <w:rPr>
          <w:rFonts w:ascii="Times New Roman" w:eastAsia="Times New Roman" w:hAnsi="Times New Roman" w:cs="Times New Roman"/>
          <w:sz w:val="24"/>
          <w:szCs w:val="24"/>
        </w:rPr>
        <w:t>. Columbia University Pr</w:t>
      </w:r>
      <w:r w:rsidRPr="002B4FBE">
        <w:rPr>
          <w:rFonts w:ascii="Times New Roman" w:eastAsia="Times New Roman" w:hAnsi="Times New Roman" w:cs="Times New Roman"/>
          <w:sz w:val="24"/>
          <w:szCs w:val="24"/>
        </w:rPr>
        <w:t>ess.</w:t>
      </w:r>
    </w:p>
    <w:p w14:paraId="11BC266A"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Gibb, H. A. R. (2013). </w:t>
      </w:r>
      <w:r w:rsidRPr="002B4FBE">
        <w:rPr>
          <w:rFonts w:ascii="Times New Roman" w:eastAsia="Times New Roman" w:hAnsi="Times New Roman" w:cs="Times New Roman"/>
          <w:i/>
          <w:iCs/>
          <w:sz w:val="24"/>
          <w:szCs w:val="24"/>
        </w:rPr>
        <w:t>Studies on the Civilization of Islam</w:t>
      </w:r>
      <w:r w:rsidRPr="002B4FBE">
        <w:rPr>
          <w:rFonts w:ascii="Times New Roman" w:eastAsia="Times New Roman" w:hAnsi="Times New Roman" w:cs="Times New Roman"/>
          <w:sz w:val="24"/>
          <w:szCs w:val="24"/>
        </w:rPr>
        <w:t xml:space="preserve"> (Vol. 21). Routledge.</w:t>
      </w:r>
    </w:p>
    <w:p w14:paraId="7A1A6614"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Gummi, U. (2013). The Islamic Welfare State: The Basic Imperatives Toward a Better Society.</w:t>
      </w:r>
    </w:p>
    <w:p w14:paraId="61CB0899"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Kennedy, H. (2013). </w:t>
      </w:r>
      <w:r w:rsidRPr="002B4FBE">
        <w:rPr>
          <w:rFonts w:ascii="Times New Roman" w:eastAsia="Times New Roman" w:hAnsi="Times New Roman" w:cs="Times New Roman"/>
          <w:i/>
          <w:iCs/>
          <w:sz w:val="24"/>
          <w:szCs w:val="24"/>
        </w:rPr>
        <w:t>The armies of the caliphs: military and society in the ea</w:t>
      </w:r>
      <w:r w:rsidRPr="002B4FBE">
        <w:rPr>
          <w:rFonts w:ascii="Times New Roman" w:eastAsia="Times New Roman" w:hAnsi="Times New Roman" w:cs="Times New Roman"/>
          <w:i/>
          <w:iCs/>
          <w:sz w:val="24"/>
          <w:szCs w:val="24"/>
        </w:rPr>
        <w:t>rly Islamic state</w:t>
      </w:r>
      <w:r w:rsidRPr="002B4FBE">
        <w:rPr>
          <w:rFonts w:ascii="Times New Roman" w:eastAsia="Times New Roman" w:hAnsi="Times New Roman" w:cs="Times New Roman"/>
          <w:sz w:val="24"/>
          <w:szCs w:val="24"/>
        </w:rPr>
        <w:t>. Routledge.</w:t>
      </w:r>
    </w:p>
    <w:p w14:paraId="4515AED2"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Kennedy, H. (2013). </w:t>
      </w:r>
      <w:r w:rsidRPr="002B4FBE">
        <w:rPr>
          <w:rFonts w:ascii="Times New Roman" w:eastAsia="Times New Roman" w:hAnsi="Times New Roman" w:cs="Times New Roman"/>
          <w:i/>
          <w:iCs/>
          <w:sz w:val="24"/>
          <w:szCs w:val="24"/>
        </w:rPr>
        <w:t>The armies of the caliphs: military and society in the early Islamic state</w:t>
      </w:r>
      <w:r w:rsidRPr="002B4FBE">
        <w:rPr>
          <w:rFonts w:ascii="Times New Roman" w:eastAsia="Times New Roman" w:hAnsi="Times New Roman" w:cs="Times New Roman"/>
          <w:sz w:val="24"/>
          <w:szCs w:val="24"/>
        </w:rPr>
        <w:t>. Routledge.</w:t>
      </w:r>
    </w:p>
    <w:p w14:paraId="6BE094F0"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Kennedy, H. (2015). </w:t>
      </w:r>
      <w:r w:rsidRPr="002B4FBE">
        <w:rPr>
          <w:rFonts w:ascii="Times New Roman" w:eastAsia="Times New Roman" w:hAnsi="Times New Roman" w:cs="Times New Roman"/>
          <w:i/>
          <w:iCs/>
          <w:sz w:val="24"/>
          <w:szCs w:val="24"/>
        </w:rPr>
        <w:t>The Prophet and the age of the Caliphates: the Islamic Near East from the sixth to the eleventh cen</w:t>
      </w:r>
      <w:r w:rsidRPr="002B4FBE">
        <w:rPr>
          <w:rFonts w:ascii="Times New Roman" w:eastAsia="Times New Roman" w:hAnsi="Times New Roman" w:cs="Times New Roman"/>
          <w:i/>
          <w:iCs/>
          <w:sz w:val="24"/>
          <w:szCs w:val="24"/>
        </w:rPr>
        <w:t>tury</w:t>
      </w:r>
      <w:r w:rsidRPr="002B4FBE">
        <w:rPr>
          <w:rFonts w:ascii="Times New Roman" w:eastAsia="Times New Roman" w:hAnsi="Times New Roman" w:cs="Times New Roman"/>
          <w:sz w:val="24"/>
          <w:szCs w:val="24"/>
        </w:rPr>
        <w:t>. Routledge.</w:t>
      </w:r>
    </w:p>
    <w:p w14:paraId="21BEB58C"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Lapidus, I. M. (2014). </w:t>
      </w:r>
      <w:r w:rsidRPr="002B4FBE">
        <w:rPr>
          <w:rFonts w:ascii="Times New Roman" w:eastAsia="Times New Roman" w:hAnsi="Times New Roman" w:cs="Times New Roman"/>
          <w:i/>
          <w:iCs/>
          <w:sz w:val="24"/>
          <w:szCs w:val="24"/>
        </w:rPr>
        <w:t>A history of Islamic societies</w:t>
      </w:r>
      <w:r w:rsidRPr="002B4FBE">
        <w:rPr>
          <w:rFonts w:ascii="Times New Roman" w:eastAsia="Times New Roman" w:hAnsi="Times New Roman" w:cs="Times New Roman"/>
          <w:sz w:val="24"/>
          <w:szCs w:val="24"/>
        </w:rPr>
        <w:t>. Cambridge University Press.</w:t>
      </w:r>
    </w:p>
    <w:p w14:paraId="2C47872A"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lastRenderedPageBreak/>
        <w:t xml:space="preserve">McCants, W. (2015). </w:t>
      </w:r>
      <w:r w:rsidRPr="002B4FBE">
        <w:rPr>
          <w:rFonts w:ascii="Times New Roman" w:eastAsia="Times New Roman" w:hAnsi="Times New Roman" w:cs="Times New Roman"/>
          <w:i/>
          <w:iCs/>
          <w:sz w:val="24"/>
          <w:szCs w:val="24"/>
        </w:rPr>
        <w:t>The Believer: How an Introvert with a Passion for Religion and Soccer Became Abu Bakr al-Baghdadi, Leader of the Islamic State</w:t>
      </w:r>
      <w:r w:rsidRPr="002B4FBE">
        <w:rPr>
          <w:rFonts w:ascii="Times New Roman" w:eastAsia="Times New Roman" w:hAnsi="Times New Roman" w:cs="Times New Roman"/>
          <w:sz w:val="24"/>
          <w:szCs w:val="24"/>
        </w:rPr>
        <w:t>. Brooking</w:t>
      </w:r>
      <w:r w:rsidRPr="002B4FBE">
        <w:rPr>
          <w:rFonts w:ascii="Times New Roman" w:eastAsia="Times New Roman" w:hAnsi="Times New Roman" w:cs="Times New Roman"/>
          <w:sz w:val="24"/>
          <w:szCs w:val="24"/>
        </w:rPr>
        <w:t>s Institution Press.</w:t>
      </w:r>
    </w:p>
    <w:p w14:paraId="4F191ECA"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Mir, A. M. (2010). Leadership in Islam. </w:t>
      </w:r>
      <w:r w:rsidRPr="002B4FBE">
        <w:rPr>
          <w:rFonts w:ascii="Times New Roman" w:eastAsia="Times New Roman" w:hAnsi="Times New Roman" w:cs="Times New Roman"/>
          <w:i/>
          <w:iCs/>
          <w:sz w:val="24"/>
          <w:szCs w:val="24"/>
        </w:rPr>
        <w:t>Journal of leadership studies</w:t>
      </w:r>
      <w:r w:rsidRPr="002B4FBE">
        <w:rPr>
          <w:rFonts w:ascii="Times New Roman" w:eastAsia="Times New Roman" w:hAnsi="Times New Roman" w:cs="Times New Roman"/>
          <w:sz w:val="24"/>
          <w:szCs w:val="24"/>
        </w:rPr>
        <w:t xml:space="preserve">, </w:t>
      </w:r>
      <w:r w:rsidRPr="002B4FBE">
        <w:rPr>
          <w:rFonts w:ascii="Times New Roman" w:eastAsia="Times New Roman" w:hAnsi="Times New Roman" w:cs="Times New Roman"/>
          <w:i/>
          <w:iCs/>
          <w:sz w:val="24"/>
          <w:szCs w:val="24"/>
        </w:rPr>
        <w:t>4</w:t>
      </w:r>
      <w:r w:rsidRPr="002B4FBE">
        <w:rPr>
          <w:rFonts w:ascii="Times New Roman" w:eastAsia="Times New Roman" w:hAnsi="Times New Roman" w:cs="Times New Roman"/>
          <w:sz w:val="24"/>
          <w:szCs w:val="24"/>
        </w:rPr>
        <w:t>(3), 69-72.</w:t>
      </w:r>
    </w:p>
    <w:p w14:paraId="11BEFEA2" w14:textId="77777777" w:rsidR="006B02DC" w:rsidRPr="002B4FBE" w:rsidRDefault="002E228E" w:rsidP="002B4FBE">
      <w:pPr>
        <w:spacing w:line="480" w:lineRule="auto"/>
        <w:ind w:left="720" w:hanging="720"/>
        <w:rPr>
          <w:rFonts w:ascii="Times New Roman" w:eastAsia="Times New Roman" w:hAnsi="Times New Roman" w:cs="Times New Roman"/>
          <w:sz w:val="24"/>
          <w:szCs w:val="24"/>
        </w:rPr>
      </w:pPr>
      <w:r w:rsidRPr="002B4FBE">
        <w:rPr>
          <w:rFonts w:ascii="Times New Roman" w:eastAsia="Times New Roman" w:hAnsi="Times New Roman" w:cs="Times New Roman"/>
          <w:sz w:val="24"/>
          <w:szCs w:val="24"/>
        </w:rPr>
        <w:t xml:space="preserve">Tor, D. G. (2012). The Long Shadow of Pre-Islamic Iranian Rulership: Antagonism or Assimilation. </w:t>
      </w:r>
      <w:r w:rsidRPr="002B4FBE">
        <w:rPr>
          <w:rFonts w:ascii="Times New Roman" w:eastAsia="Times New Roman" w:hAnsi="Times New Roman" w:cs="Times New Roman"/>
          <w:i/>
          <w:iCs/>
          <w:sz w:val="24"/>
          <w:szCs w:val="24"/>
        </w:rPr>
        <w:t>Poetics Today</w:t>
      </w:r>
      <w:r w:rsidRPr="002B4FBE">
        <w:rPr>
          <w:rFonts w:ascii="Times New Roman" w:eastAsia="Times New Roman" w:hAnsi="Times New Roman" w:cs="Times New Roman"/>
          <w:sz w:val="24"/>
          <w:szCs w:val="24"/>
        </w:rPr>
        <w:t xml:space="preserve">, </w:t>
      </w:r>
      <w:r w:rsidRPr="002B4FBE">
        <w:rPr>
          <w:rFonts w:ascii="Times New Roman" w:eastAsia="Times New Roman" w:hAnsi="Times New Roman" w:cs="Times New Roman"/>
          <w:i/>
          <w:iCs/>
          <w:sz w:val="24"/>
          <w:szCs w:val="24"/>
        </w:rPr>
        <w:t>4</w:t>
      </w:r>
      <w:r w:rsidRPr="002B4FBE">
        <w:rPr>
          <w:rFonts w:ascii="Times New Roman" w:eastAsia="Times New Roman" w:hAnsi="Times New Roman" w:cs="Times New Roman"/>
          <w:sz w:val="24"/>
          <w:szCs w:val="24"/>
        </w:rPr>
        <w:t>(993), 47.</w:t>
      </w:r>
    </w:p>
    <w:p w14:paraId="673B38C2" w14:textId="77777777" w:rsidR="006B02DC" w:rsidRPr="002B4FBE" w:rsidRDefault="002E228E" w:rsidP="002B4FBE">
      <w:pPr>
        <w:spacing w:line="480" w:lineRule="auto"/>
        <w:ind w:left="720" w:hanging="720"/>
        <w:rPr>
          <w:rFonts w:ascii="Times New Roman" w:hAnsi="Times New Roman" w:cs="Times New Roman"/>
          <w:sz w:val="24"/>
          <w:szCs w:val="24"/>
        </w:rPr>
      </w:pPr>
      <w:r w:rsidRPr="002B4FBE">
        <w:rPr>
          <w:rFonts w:ascii="Times New Roman" w:eastAsia="Times New Roman" w:hAnsi="Times New Roman" w:cs="Times New Roman"/>
          <w:sz w:val="24"/>
          <w:szCs w:val="24"/>
        </w:rPr>
        <w:t xml:space="preserve">Wasserstrom, S. M. (2014). </w:t>
      </w:r>
      <w:r w:rsidRPr="002B4FBE">
        <w:rPr>
          <w:rFonts w:ascii="Times New Roman" w:eastAsia="Times New Roman" w:hAnsi="Times New Roman" w:cs="Times New Roman"/>
          <w:i/>
          <w:iCs/>
          <w:sz w:val="24"/>
          <w:szCs w:val="24"/>
        </w:rPr>
        <w:t>Between Muslim and Jew: The Problem of Symbiosis under Early Islam</w:t>
      </w:r>
      <w:r w:rsidRPr="002B4FBE">
        <w:rPr>
          <w:rFonts w:ascii="Times New Roman" w:eastAsia="Times New Roman" w:hAnsi="Times New Roman" w:cs="Times New Roman"/>
          <w:sz w:val="24"/>
          <w:szCs w:val="24"/>
        </w:rPr>
        <w:t>. Princeton University Press.</w:t>
      </w:r>
    </w:p>
    <w:sectPr w:rsidR="006B02DC" w:rsidRPr="002B4FBE" w:rsidSect="001D42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66DEA" w14:textId="77777777" w:rsidR="002E228E" w:rsidRDefault="002E228E">
      <w:pPr>
        <w:spacing w:after="0" w:line="240" w:lineRule="auto"/>
      </w:pPr>
      <w:r>
        <w:separator/>
      </w:r>
    </w:p>
  </w:endnote>
  <w:endnote w:type="continuationSeparator" w:id="0">
    <w:p w14:paraId="19406801" w14:textId="77777777" w:rsidR="002E228E" w:rsidRDefault="002E2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08825" w14:textId="77777777" w:rsidR="002E228E" w:rsidRDefault="002E228E">
      <w:pPr>
        <w:spacing w:after="0" w:line="240" w:lineRule="auto"/>
      </w:pPr>
      <w:r>
        <w:separator/>
      </w:r>
    </w:p>
  </w:footnote>
  <w:footnote w:type="continuationSeparator" w:id="0">
    <w:p w14:paraId="29EA86CC" w14:textId="77777777" w:rsidR="002E228E" w:rsidRDefault="002E2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2563792"/>
      <w:docPartObj>
        <w:docPartGallery w:val="Page Numbers (Top of Page)"/>
        <w:docPartUnique/>
      </w:docPartObj>
    </w:sdtPr>
    <w:sdtEndPr>
      <w:rPr>
        <w:noProof/>
      </w:rPr>
    </w:sdtEndPr>
    <w:sdtContent>
      <w:p w14:paraId="33D6552C" w14:textId="77777777" w:rsidR="001D424D" w:rsidRPr="001D424D" w:rsidRDefault="002E228E">
        <w:pPr>
          <w:pStyle w:val="Header"/>
          <w:jc w:val="right"/>
          <w:rPr>
            <w:rFonts w:ascii="Times New Roman" w:hAnsi="Times New Roman" w:cs="Times New Roman"/>
          </w:rPr>
        </w:pPr>
        <w:r w:rsidRPr="001D424D">
          <w:rPr>
            <w:rFonts w:ascii="Times New Roman" w:hAnsi="Times New Roman" w:cs="Times New Roman"/>
          </w:rPr>
          <w:t xml:space="preserve">RIGHTLY GUIDED CALIPHS IN ISLAM </w:t>
        </w:r>
        <w:r>
          <w:rPr>
            <w:rFonts w:ascii="Times New Roman" w:hAnsi="Times New Roman" w:cs="Times New Roman"/>
          </w:rPr>
          <w:t xml:space="preserve">                                                                                              </w:t>
        </w:r>
        <w:r w:rsidRPr="001D424D">
          <w:rPr>
            <w:rFonts w:ascii="Times New Roman" w:hAnsi="Times New Roman" w:cs="Times New Roman"/>
          </w:rPr>
          <w:fldChar w:fldCharType="begin"/>
        </w:r>
        <w:r w:rsidRPr="001D424D">
          <w:rPr>
            <w:rFonts w:ascii="Times New Roman" w:hAnsi="Times New Roman" w:cs="Times New Roman"/>
          </w:rPr>
          <w:instrText xml:space="preserve"> PAGE   \* MERGEFORMAT </w:instrText>
        </w:r>
        <w:r w:rsidRPr="001D424D">
          <w:rPr>
            <w:rFonts w:ascii="Times New Roman" w:hAnsi="Times New Roman" w:cs="Times New Roman"/>
          </w:rPr>
          <w:fldChar w:fldCharType="separate"/>
        </w:r>
        <w:r w:rsidRPr="001D424D">
          <w:rPr>
            <w:rFonts w:ascii="Times New Roman" w:hAnsi="Times New Roman" w:cs="Times New Roman"/>
            <w:noProof/>
          </w:rPr>
          <w:t>2</w:t>
        </w:r>
        <w:r w:rsidRPr="001D424D">
          <w:rPr>
            <w:rFonts w:ascii="Times New Roman" w:hAnsi="Times New Roman" w:cs="Times New Roman"/>
            <w:noProof/>
          </w:rPr>
          <w:fldChar w:fldCharType="end"/>
        </w:r>
      </w:p>
    </w:sdtContent>
  </w:sdt>
  <w:p w14:paraId="408E3D2B" w14:textId="77777777" w:rsidR="00090DFF" w:rsidRDefault="00090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9468001"/>
      <w:docPartObj>
        <w:docPartGallery w:val="Page Numbers (Top of Page)"/>
        <w:docPartUnique/>
      </w:docPartObj>
    </w:sdtPr>
    <w:sdtEndPr>
      <w:rPr>
        <w:noProof/>
      </w:rPr>
    </w:sdtEndPr>
    <w:sdtContent>
      <w:p w14:paraId="05A8D125" w14:textId="77777777" w:rsidR="001D424D" w:rsidRPr="001D424D" w:rsidRDefault="002E228E">
        <w:pPr>
          <w:pStyle w:val="Header"/>
          <w:jc w:val="right"/>
          <w:rPr>
            <w:rFonts w:ascii="Times New Roman" w:hAnsi="Times New Roman" w:cs="Times New Roman"/>
          </w:rPr>
        </w:pPr>
        <w:r>
          <w:rPr>
            <w:rFonts w:ascii="Times New Roman" w:hAnsi="Times New Roman" w:cs="Times New Roman"/>
          </w:rPr>
          <w:t xml:space="preserve">Running head: </w:t>
        </w:r>
        <w:r w:rsidRPr="001D424D">
          <w:rPr>
            <w:rFonts w:ascii="Times New Roman" w:hAnsi="Times New Roman" w:cs="Times New Roman"/>
          </w:rPr>
          <w:t xml:space="preserve">RIGHTLY GUIDED CALIPHS IN ISLAM </w:t>
        </w:r>
        <w:r>
          <w:rPr>
            <w:rFonts w:ascii="Times New Roman" w:hAnsi="Times New Roman" w:cs="Times New Roman"/>
          </w:rPr>
          <w:t xml:space="preserve">                                                                        </w:t>
        </w:r>
        <w:r w:rsidRPr="001D424D">
          <w:rPr>
            <w:rFonts w:ascii="Times New Roman" w:hAnsi="Times New Roman" w:cs="Times New Roman"/>
          </w:rPr>
          <w:fldChar w:fldCharType="begin"/>
        </w:r>
        <w:r w:rsidRPr="001D424D">
          <w:rPr>
            <w:rFonts w:ascii="Times New Roman" w:hAnsi="Times New Roman" w:cs="Times New Roman"/>
          </w:rPr>
          <w:instrText xml:space="preserve"> PAGE   \* ME</w:instrText>
        </w:r>
        <w:r w:rsidRPr="001D424D">
          <w:rPr>
            <w:rFonts w:ascii="Times New Roman" w:hAnsi="Times New Roman" w:cs="Times New Roman"/>
          </w:rPr>
          <w:instrText xml:space="preserve">RGEFORMAT </w:instrText>
        </w:r>
        <w:r w:rsidRPr="001D424D">
          <w:rPr>
            <w:rFonts w:ascii="Times New Roman" w:hAnsi="Times New Roman" w:cs="Times New Roman"/>
          </w:rPr>
          <w:fldChar w:fldCharType="separate"/>
        </w:r>
        <w:r w:rsidRPr="001D424D">
          <w:rPr>
            <w:rFonts w:ascii="Times New Roman" w:hAnsi="Times New Roman" w:cs="Times New Roman"/>
            <w:noProof/>
          </w:rPr>
          <w:t>2</w:t>
        </w:r>
        <w:r w:rsidRPr="001D424D">
          <w:rPr>
            <w:rFonts w:ascii="Times New Roman" w:hAnsi="Times New Roman" w:cs="Times New Roman"/>
            <w:noProof/>
          </w:rPr>
          <w:fldChar w:fldCharType="end"/>
        </w:r>
      </w:p>
    </w:sdtContent>
  </w:sdt>
  <w:p w14:paraId="386C271F" w14:textId="77777777" w:rsidR="001D424D" w:rsidRDefault="001D42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2AF"/>
    <w:rsid w:val="00007016"/>
    <w:rsid w:val="00032C7A"/>
    <w:rsid w:val="000517D0"/>
    <w:rsid w:val="00055D32"/>
    <w:rsid w:val="00077346"/>
    <w:rsid w:val="0008121E"/>
    <w:rsid w:val="00090DFF"/>
    <w:rsid w:val="000D03F3"/>
    <w:rsid w:val="000D12AF"/>
    <w:rsid w:val="000E03C9"/>
    <w:rsid w:val="000E264A"/>
    <w:rsid w:val="00135814"/>
    <w:rsid w:val="0014274F"/>
    <w:rsid w:val="00147F9C"/>
    <w:rsid w:val="001A5D47"/>
    <w:rsid w:val="001C2C39"/>
    <w:rsid w:val="001C32EC"/>
    <w:rsid w:val="001D424D"/>
    <w:rsid w:val="001F51DE"/>
    <w:rsid w:val="00212237"/>
    <w:rsid w:val="002548E9"/>
    <w:rsid w:val="00257C83"/>
    <w:rsid w:val="002943D8"/>
    <w:rsid w:val="002B4FBE"/>
    <w:rsid w:val="002C1E1E"/>
    <w:rsid w:val="002E228E"/>
    <w:rsid w:val="0033127F"/>
    <w:rsid w:val="003422D8"/>
    <w:rsid w:val="003508F9"/>
    <w:rsid w:val="0035267C"/>
    <w:rsid w:val="00366070"/>
    <w:rsid w:val="003914A0"/>
    <w:rsid w:val="003A3FC8"/>
    <w:rsid w:val="003A56E4"/>
    <w:rsid w:val="003B2DCE"/>
    <w:rsid w:val="00412E30"/>
    <w:rsid w:val="00444A14"/>
    <w:rsid w:val="00454A79"/>
    <w:rsid w:val="004668F3"/>
    <w:rsid w:val="004A37ED"/>
    <w:rsid w:val="004A4DE4"/>
    <w:rsid w:val="004D5652"/>
    <w:rsid w:val="004F0CCF"/>
    <w:rsid w:val="005405FC"/>
    <w:rsid w:val="00560E27"/>
    <w:rsid w:val="00565B04"/>
    <w:rsid w:val="00582E01"/>
    <w:rsid w:val="005C60B6"/>
    <w:rsid w:val="005E2DAE"/>
    <w:rsid w:val="006317F7"/>
    <w:rsid w:val="00687850"/>
    <w:rsid w:val="006A336B"/>
    <w:rsid w:val="006B02DC"/>
    <w:rsid w:val="006E4E48"/>
    <w:rsid w:val="006F47A1"/>
    <w:rsid w:val="00703EF5"/>
    <w:rsid w:val="00737AA5"/>
    <w:rsid w:val="007520F8"/>
    <w:rsid w:val="007526AF"/>
    <w:rsid w:val="0078669C"/>
    <w:rsid w:val="007E5108"/>
    <w:rsid w:val="007F1FB8"/>
    <w:rsid w:val="00817881"/>
    <w:rsid w:val="00826FFB"/>
    <w:rsid w:val="00835195"/>
    <w:rsid w:val="0086758A"/>
    <w:rsid w:val="0087272D"/>
    <w:rsid w:val="0088544E"/>
    <w:rsid w:val="008878D6"/>
    <w:rsid w:val="008B5047"/>
    <w:rsid w:val="008D78DD"/>
    <w:rsid w:val="009C70E2"/>
    <w:rsid w:val="00A01E03"/>
    <w:rsid w:val="00A0742F"/>
    <w:rsid w:val="00A507E8"/>
    <w:rsid w:val="00B51605"/>
    <w:rsid w:val="00BC7B44"/>
    <w:rsid w:val="00BE44B9"/>
    <w:rsid w:val="00BF6016"/>
    <w:rsid w:val="00CA725F"/>
    <w:rsid w:val="00CC5E71"/>
    <w:rsid w:val="00CE0017"/>
    <w:rsid w:val="00D006C4"/>
    <w:rsid w:val="00D25201"/>
    <w:rsid w:val="00D606B9"/>
    <w:rsid w:val="00DB00AB"/>
    <w:rsid w:val="00DC0870"/>
    <w:rsid w:val="00DD454C"/>
    <w:rsid w:val="00DD7222"/>
    <w:rsid w:val="00DE2DD7"/>
    <w:rsid w:val="00E33437"/>
    <w:rsid w:val="00E73222"/>
    <w:rsid w:val="00E9462A"/>
    <w:rsid w:val="00EC6A8F"/>
    <w:rsid w:val="00ED2E5A"/>
    <w:rsid w:val="00EF7917"/>
    <w:rsid w:val="00F04A8A"/>
    <w:rsid w:val="00F06DD3"/>
    <w:rsid w:val="00F83F7C"/>
    <w:rsid w:val="00F95E3A"/>
    <w:rsid w:val="00FA72F3"/>
    <w:rsid w:val="00FD7252"/>
    <w:rsid w:val="00FD72D5"/>
    <w:rsid w:val="00FF6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877A"/>
  <w15:chartTrackingRefBased/>
  <w15:docId w15:val="{8CEB0E75-A611-4626-A3C5-DF6380F7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DFF"/>
  </w:style>
  <w:style w:type="paragraph" w:styleId="Footer">
    <w:name w:val="footer"/>
    <w:basedOn w:val="Normal"/>
    <w:link w:val="FooterChar"/>
    <w:uiPriority w:val="99"/>
    <w:unhideWhenUsed/>
    <w:rsid w:val="00090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DFF"/>
  </w:style>
  <w:style w:type="paragraph" w:styleId="ListParagraph">
    <w:name w:val="List Paragraph"/>
    <w:basedOn w:val="Normal"/>
    <w:uiPriority w:val="34"/>
    <w:qFormat/>
    <w:rsid w:val="006B02DC"/>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50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8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1210</TotalTime>
  <Pages>14</Pages>
  <Words>3289</Words>
  <Characters>18753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71</cp:revision>
  <dcterms:created xsi:type="dcterms:W3CDTF">2018-04-24T12:44:00Z</dcterms:created>
  <dcterms:modified xsi:type="dcterms:W3CDTF">2018-04-25T10:59:00Z</dcterms:modified>
</cp:coreProperties>
</file>